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52796AB7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085D52">
        <w:rPr>
          <w:b/>
          <w:i/>
          <w:sz w:val="28"/>
          <w:szCs w:val="28"/>
        </w:rPr>
        <w:t>1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05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2023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7D50DE">
        <w:rPr>
          <w:b/>
          <w:i/>
          <w:sz w:val="28"/>
          <w:szCs w:val="28"/>
        </w:rPr>
        <w:t>30</w:t>
      </w:r>
      <w:r w:rsidR="009A7BC8">
        <w:rPr>
          <w:b/>
          <w:i/>
          <w:sz w:val="28"/>
          <w:szCs w:val="28"/>
        </w:rPr>
        <w:t>.</w:t>
      </w:r>
      <w:r w:rsidR="00085D52">
        <w:rPr>
          <w:b/>
          <w:i/>
          <w:sz w:val="28"/>
          <w:szCs w:val="28"/>
        </w:rPr>
        <w:t xml:space="preserve"> 0</w:t>
      </w:r>
      <w:r w:rsidR="00321874">
        <w:rPr>
          <w:b/>
          <w:i/>
          <w:sz w:val="28"/>
          <w:szCs w:val="28"/>
        </w:rPr>
        <w:t>6</w:t>
      </w:r>
      <w:r w:rsidR="00085D52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9A7BC8">
        <w:rPr>
          <w:b/>
          <w:i/>
          <w:sz w:val="28"/>
          <w:szCs w:val="28"/>
        </w:rPr>
        <w:t>4</w:t>
      </w:r>
    </w:p>
    <w:p w14:paraId="72B84214" w14:textId="77777777" w:rsidR="004D25CB" w:rsidRPr="00E72D2E" w:rsidRDefault="004D25CB" w:rsidP="00E72D2E">
      <w:pPr>
        <w:ind w:right="258"/>
        <w:jc w:val="center"/>
        <w:rPr>
          <w:b/>
          <w:i/>
          <w:sz w:val="28"/>
          <w:szCs w:val="28"/>
        </w:rPr>
      </w:pP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56869E00" w14:textId="31C12420" w:rsidR="0059524B" w:rsidRPr="00321874" w:rsidRDefault="0059524B" w:rsidP="0059524B">
      <w:pPr>
        <w:outlineLvl w:val="0"/>
        <w:rPr>
          <w:b/>
          <w:bCs/>
          <w:i/>
          <w:sz w:val="28"/>
          <w:szCs w:val="28"/>
        </w:rPr>
      </w:pPr>
      <w:r w:rsidRPr="00321874">
        <w:rPr>
          <w:b/>
          <w:bCs/>
          <w:i/>
          <w:sz w:val="28"/>
          <w:szCs w:val="28"/>
        </w:rPr>
        <w:t xml:space="preserve">Za </w:t>
      </w:r>
      <w:proofErr w:type="spellStart"/>
      <w:r w:rsidRPr="00321874">
        <w:rPr>
          <w:b/>
          <w:bCs/>
          <w:i/>
          <w:sz w:val="28"/>
          <w:szCs w:val="28"/>
        </w:rPr>
        <w:t>konseniorku</w:t>
      </w:r>
      <w:proofErr w:type="spellEnd"/>
      <w:r w:rsidRPr="00321874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Gemers</w:t>
      </w:r>
      <w:r w:rsidRPr="00321874">
        <w:rPr>
          <w:b/>
          <w:bCs/>
          <w:i/>
          <w:sz w:val="28"/>
          <w:szCs w:val="28"/>
        </w:rPr>
        <w:t>kého seniorátu bola zvolená:</w:t>
      </w:r>
    </w:p>
    <w:p w14:paraId="05684D54" w14:textId="5FE5FAD6" w:rsidR="0059524B" w:rsidRPr="007D50DE" w:rsidRDefault="0059524B" w:rsidP="0059524B">
      <w:pPr>
        <w:ind w:hanging="142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  </w:t>
      </w:r>
      <w:r w:rsidRPr="007D50DE">
        <w:rPr>
          <w:b/>
          <w:bCs/>
        </w:rPr>
        <w:t xml:space="preserve">Mgr. </w:t>
      </w:r>
      <w:r>
        <w:rPr>
          <w:b/>
          <w:bCs/>
        </w:rPr>
        <w:t xml:space="preserve">Karmen </w:t>
      </w:r>
      <w:proofErr w:type="spellStart"/>
      <w:r>
        <w:rPr>
          <w:b/>
          <w:bCs/>
        </w:rPr>
        <w:t>Želinská</w:t>
      </w:r>
      <w:proofErr w:type="spellEnd"/>
      <w:r w:rsidRPr="007D50DE">
        <w:rPr>
          <w:b/>
          <w:bCs/>
        </w:rPr>
        <w:t xml:space="preserve">, </w:t>
      </w:r>
      <w:r w:rsidRPr="007D50DE">
        <w:rPr>
          <w:bCs/>
          <w:i/>
        </w:rPr>
        <w:t xml:space="preserve">zborová farárka v CZ </w:t>
      </w:r>
      <w:r>
        <w:rPr>
          <w:bCs/>
          <w:i/>
        </w:rPr>
        <w:t>Vyšná Slaná</w:t>
      </w:r>
      <w:r w:rsidRPr="007D50DE">
        <w:rPr>
          <w:b/>
          <w:bCs/>
        </w:rPr>
        <w:t xml:space="preserve"> </w:t>
      </w:r>
      <w:r w:rsidRPr="007D50DE">
        <w:rPr>
          <w:bCs/>
          <w:i/>
        </w:rPr>
        <w:t>(právoplatnosť volieb dňa: 16. 03. 2024) )</w:t>
      </w:r>
    </w:p>
    <w:p w14:paraId="6C849010" w14:textId="77777777" w:rsidR="009A7BC8" w:rsidRDefault="009A7BC8" w:rsidP="009A7BC8">
      <w:pPr>
        <w:outlineLvl w:val="0"/>
        <w:rPr>
          <w:bCs/>
          <w:i/>
        </w:rPr>
      </w:pPr>
    </w:p>
    <w:p w14:paraId="34979978" w14:textId="293F56AD" w:rsidR="009A7BC8" w:rsidRPr="00321874" w:rsidRDefault="009A7BC8" w:rsidP="009A7BC8">
      <w:pPr>
        <w:outlineLvl w:val="0"/>
        <w:rPr>
          <w:b/>
          <w:bCs/>
          <w:i/>
          <w:sz w:val="28"/>
          <w:szCs w:val="28"/>
        </w:rPr>
      </w:pPr>
      <w:r w:rsidRPr="00321874">
        <w:rPr>
          <w:b/>
          <w:bCs/>
          <w:i/>
          <w:sz w:val="28"/>
          <w:szCs w:val="28"/>
        </w:rPr>
        <w:t xml:space="preserve">Za </w:t>
      </w:r>
      <w:proofErr w:type="spellStart"/>
      <w:r w:rsidR="004D25CB" w:rsidRPr="00321874">
        <w:rPr>
          <w:b/>
          <w:bCs/>
          <w:i/>
          <w:sz w:val="28"/>
          <w:szCs w:val="28"/>
        </w:rPr>
        <w:t>kon</w:t>
      </w:r>
      <w:r w:rsidRPr="00321874">
        <w:rPr>
          <w:b/>
          <w:bCs/>
          <w:i/>
          <w:sz w:val="28"/>
          <w:szCs w:val="28"/>
        </w:rPr>
        <w:t>senior</w:t>
      </w:r>
      <w:r w:rsidR="00A37A41" w:rsidRPr="00321874">
        <w:rPr>
          <w:b/>
          <w:bCs/>
          <w:i/>
          <w:sz w:val="28"/>
          <w:szCs w:val="28"/>
        </w:rPr>
        <w:t>ku</w:t>
      </w:r>
      <w:proofErr w:type="spellEnd"/>
      <w:r w:rsidR="00A37A41" w:rsidRPr="00321874">
        <w:rPr>
          <w:b/>
          <w:bCs/>
          <w:i/>
          <w:sz w:val="28"/>
          <w:szCs w:val="28"/>
        </w:rPr>
        <w:t xml:space="preserve"> Novohradského</w:t>
      </w:r>
      <w:r w:rsidRPr="00321874">
        <w:rPr>
          <w:b/>
          <w:bCs/>
          <w:i/>
          <w:sz w:val="28"/>
          <w:szCs w:val="28"/>
        </w:rPr>
        <w:t xml:space="preserve"> seniorátu bol</w:t>
      </w:r>
      <w:r w:rsidR="00A37A41" w:rsidRPr="00321874">
        <w:rPr>
          <w:b/>
          <w:bCs/>
          <w:i/>
          <w:sz w:val="28"/>
          <w:szCs w:val="28"/>
        </w:rPr>
        <w:t>a</w:t>
      </w:r>
      <w:r w:rsidRPr="00321874">
        <w:rPr>
          <w:b/>
          <w:bCs/>
          <w:i/>
          <w:sz w:val="28"/>
          <w:szCs w:val="28"/>
        </w:rPr>
        <w:t xml:space="preserve"> zvolen</w:t>
      </w:r>
      <w:r w:rsidR="00A37A41" w:rsidRPr="00321874">
        <w:rPr>
          <w:b/>
          <w:bCs/>
          <w:i/>
          <w:sz w:val="28"/>
          <w:szCs w:val="28"/>
        </w:rPr>
        <w:t>á</w:t>
      </w:r>
      <w:r w:rsidRPr="00321874">
        <w:rPr>
          <w:b/>
          <w:bCs/>
          <w:i/>
          <w:sz w:val="28"/>
          <w:szCs w:val="28"/>
        </w:rPr>
        <w:t>:</w:t>
      </w:r>
    </w:p>
    <w:p w14:paraId="36E75A8D" w14:textId="2AFFF20B" w:rsidR="009A7BC8" w:rsidRDefault="009A7BC8" w:rsidP="009A7BC8">
      <w:pPr>
        <w:ind w:hanging="142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  </w:t>
      </w:r>
      <w:r w:rsidRPr="007D50DE">
        <w:rPr>
          <w:b/>
          <w:bCs/>
        </w:rPr>
        <w:t xml:space="preserve">Mgr. </w:t>
      </w:r>
      <w:r w:rsidR="00A37A41" w:rsidRPr="007D50DE">
        <w:rPr>
          <w:b/>
          <w:bCs/>
        </w:rPr>
        <w:t>Soňa Pichnarčíková</w:t>
      </w:r>
      <w:r w:rsidRPr="007D50DE">
        <w:rPr>
          <w:b/>
          <w:bCs/>
        </w:rPr>
        <w:t xml:space="preserve">, </w:t>
      </w:r>
      <w:r w:rsidRPr="007D50DE">
        <w:rPr>
          <w:bCs/>
          <w:i/>
        </w:rPr>
        <w:t>zborov</w:t>
      </w:r>
      <w:r w:rsidR="00A37A41" w:rsidRPr="007D50DE">
        <w:rPr>
          <w:bCs/>
          <w:i/>
        </w:rPr>
        <w:t>á</w:t>
      </w:r>
      <w:r w:rsidRPr="007D50DE">
        <w:rPr>
          <w:bCs/>
          <w:i/>
        </w:rPr>
        <w:t xml:space="preserve"> farár</w:t>
      </w:r>
      <w:r w:rsidR="00A37A41" w:rsidRPr="007D50DE">
        <w:rPr>
          <w:bCs/>
          <w:i/>
        </w:rPr>
        <w:t>ka</w:t>
      </w:r>
      <w:r w:rsidRPr="007D50DE">
        <w:rPr>
          <w:bCs/>
          <w:i/>
        </w:rPr>
        <w:t xml:space="preserve"> v CZ </w:t>
      </w:r>
      <w:r w:rsidR="00A37A41" w:rsidRPr="007D50DE">
        <w:rPr>
          <w:bCs/>
          <w:i/>
        </w:rPr>
        <w:t>Malá Čalomija</w:t>
      </w:r>
      <w:r w:rsidRPr="007D50DE">
        <w:rPr>
          <w:b/>
          <w:bCs/>
        </w:rPr>
        <w:t xml:space="preserve"> </w:t>
      </w:r>
      <w:r w:rsidRPr="007D50DE">
        <w:rPr>
          <w:bCs/>
          <w:i/>
        </w:rPr>
        <w:t xml:space="preserve">(právoplatnosť volieb dňa: </w:t>
      </w:r>
      <w:r w:rsidR="00A37A41" w:rsidRPr="007D50DE">
        <w:rPr>
          <w:bCs/>
          <w:i/>
        </w:rPr>
        <w:t>16</w:t>
      </w:r>
      <w:r w:rsidRPr="007D50DE">
        <w:rPr>
          <w:bCs/>
          <w:i/>
        </w:rPr>
        <w:t>. 0</w:t>
      </w:r>
      <w:r w:rsidR="00A37A41" w:rsidRPr="007D50DE">
        <w:rPr>
          <w:bCs/>
          <w:i/>
        </w:rPr>
        <w:t>3</w:t>
      </w:r>
      <w:r w:rsidRPr="007D50DE">
        <w:rPr>
          <w:bCs/>
          <w:i/>
        </w:rPr>
        <w:t>. 202</w:t>
      </w:r>
      <w:r w:rsidR="00A37A41" w:rsidRPr="007D50DE">
        <w:rPr>
          <w:bCs/>
          <w:i/>
        </w:rPr>
        <w:t>4</w:t>
      </w:r>
      <w:r w:rsidRPr="007D50DE">
        <w:rPr>
          <w:bCs/>
          <w:i/>
        </w:rPr>
        <w:t xml:space="preserve">) </w:t>
      </w:r>
      <w:r w:rsidR="004D25CB" w:rsidRPr="007D50DE">
        <w:rPr>
          <w:bCs/>
          <w:i/>
        </w:rPr>
        <w:t>)</w:t>
      </w:r>
    </w:p>
    <w:p w14:paraId="4117E7B0" w14:textId="77777777" w:rsidR="0059524B" w:rsidRPr="007D50DE" w:rsidRDefault="0059524B" w:rsidP="009A7BC8">
      <w:pPr>
        <w:ind w:hanging="142"/>
        <w:outlineLvl w:val="0"/>
        <w:rPr>
          <w:bCs/>
          <w:i/>
        </w:rPr>
      </w:pPr>
    </w:p>
    <w:p w14:paraId="69A1FBE8" w14:textId="77777777" w:rsidR="009A7BC8" w:rsidRPr="007D50DE" w:rsidRDefault="009A7BC8" w:rsidP="003B3860">
      <w:pPr>
        <w:outlineLvl w:val="0"/>
        <w:rPr>
          <w:b/>
          <w:bCs/>
          <w:i/>
          <w:color w:val="0070C0"/>
        </w:rPr>
      </w:pPr>
      <w:bookmarkStart w:id="2" w:name="_Hlk144997166"/>
      <w:bookmarkStart w:id="3" w:name="_Hlk149217016"/>
    </w:p>
    <w:p w14:paraId="30BC0B72" w14:textId="0AAF0EAF" w:rsidR="00057ABD" w:rsidRPr="00057ABD" w:rsidRDefault="00057ABD" w:rsidP="00057ABD">
      <w:pPr>
        <w:outlineLvl w:val="0"/>
        <w:rPr>
          <w:b/>
          <w:bCs/>
          <w:i/>
          <w:sz w:val="28"/>
          <w:szCs w:val="28"/>
        </w:rPr>
      </w:pPr>
      <w:r w:rsidRPr="00057ABD">
        <w:rPr>
          <w:b/>
          <w:bCs/>
          <w:i/>
          <w:sz w:val="28"/>
          <w:szCs w:val="28"/>
        </w:rPr>
        <w:t>Za zborov</w:t>
      </w:r>
      <w:r w:rsidR="0035258F">
        <w:rPr>
          <w:b/>
          <w:bCs/>
          <w:i/>
          <w:sz w:val="28"/>
          <w:szCs w:val="28"/>
        </w:rPr>
        <w:t>ých</w:t>
      </w:r>
      <w:r w:rsidRPr="00057ABD">
        <w:rPr>
          <w:b/>
          <w:bCs/>
          <w:i/>
          <w:sz w:val="28"/>
          <w:szCs w:val="28"/>
        </w:rPr>
        <w:t xml:space="preserve"> farár</w:t>
      </w:r>
      <w:r w:rsidR="0035258F">
        <w:rPr>
          <w:b/>
          <w:bCs/>
          <w:i/>
          <w:sz w:val="28"/>
          <w:szCs w:val="28"/>
        </w:rPr>
        <w:t>ov</w:t>
      </w:r>
      <w:r w:rsidRPr="00057ABD">
        <w:rPr>
          <w:b/>
          <w:bCs/>
          <w:i/>
          <w:sz w:val="28"/>
          <w:szCs w:val="28"/>
        </w:rPr>
        <w:t xml:space="preserve">  bol</w:t>
      </w:r>
      <w:r w:rsidR="0035258F">
        <w:rPr>
          <w:b/>
          <w:bCs/>
          <w:i/>
          <w:sz w:val="28"/>
          <w:szCs w:val="28"/>
        </w:rPr>
        <w:t>i</w:t>
      </w:r>
      <w:r w:rsidRPr="00057ABD">
        <w:rPr>
          <w:b/>
          <w:bCs/>
          <w:i/>
          <w:sz w:val="28"/>
          <w:szCs w:val="28"/>
        </w:rPr>
        <w:t xml:space="preserve"> </w:t>
      </w:r>
      <w:r w:rsidR="007D50DE">
        <w:rPr>
          <w:b/>
          <w:bCs/>
          <w:i/>
          <w:sz w:val="28"/>
          <w:szCs w:val="28"/>
        </w:rPr>
        <w:t>zvolení</w:t>
      </w:r>
      <w:r w:rsidRPr="00057ABD">
        <w:rPr>
          <w:b/>
          <w:bCs/>
          <w:i/>
          <w:sz w:val="28"/>
          <w:szCs w:val="28"/>
        </w:rPr>
        <w:t>:</w:t>
      </w:r>
    </w:p>
    <w:p w14:paraId="0BF82F71" w14:textId="615ECC5A" w:rsidR="00057ABD" w:rsidRPr="007D50DE" w:rsidRDefault="00057ABD" w:rsidP="00057ABD">
      <w:pPr>
        <w:jc w:val="both"/>
        <w:outlineLvl w:val="0"/>
        <w:rPr>
          <w:bCs/>
          <w:i/>
        </w:rPr>
      </w:pPr>
      <w:r w:rsidRPr="007D50DE">
        <w:rPr>
          <w:b/>
          <w:bCs/>
        </w:rPr>
        <w:t xml:space="preserve">Mgr. Iveta </w:t>
      </w:r>
      <w:proofErr w:type="spellStart"/>
      <w:r w:rsidRPr="007D50DE">
        <w:rPr>
          <w:b/>
          <w:bCs/>
        </w:rPr>
        <w:t>Korenková</w:t>
      </w:r>
      <w:proofErr w:type="spellEnd"/>
      <w:r w:rsidRPr="007D50DE">
        <w:rPr>
          <w:b/>
          <w:bCs/>
        </w:rPr>
        <w:t xml:space="preserve">, </w:t>
      </w:r>
      <w:r w:rsidRPr="007D50DE">
        <w:rPr>
          <w:bCs/>
          <w:i/>
        </w:rPr>
        <w:t xml:space="preserve">zborová farárka v CZ Hnúšťa - Brádno (RIS – ZD) – </w:t>
      </w:r>
      <w:r w:rsidRPr="007D50DE">
        <w:rPr>
          <w:b/>
          <w:bCs/>
        </w:rPr>
        <w:t xml:space="preserve">do CZ Hnúšťa - Brádno </w:t>
      </w:r>
      <w:r w:rsidRPr="007D50DE">
        <w:rPr>
          <w:bCs/>
          <w:i/>
        </w:rPr>
        <w:t xml:space="preserve">(zvolená dňa: 05. 05. 2024, právoplatnosť voľby dňa: 21. 05. 2024) </w:t>
      </w:r>
    </w:p>
    <w:p w14:paraId="13993F5E" w14:textId="77777777" w:rsidR="007D50DE" w:rsidRPr="007D50DE" w:rsidRDefault="007D50DE" w:rsidP="00057ABD">
      <w:pPr>
        <w:jc w:val="both"/>
        <w:outlineLvl w:val="0"/>
        <w:rPr>
          <w:bCs/>
          <w:i/>
        </w:rPr>
      </w:pPr>
    </w:p>
    <w:p w14:paraId="01B00220" w14:textId="515104AA" w:rsidR="000122B1" w:rsidRPr="007D50DE" w:rsidRDefault="000122B1" w:rsidP="00057ABD">
      <w:pPr>
        <w:jc w:val="both"/>
        <w:outlineLvl w:val="0"/>
        <w:rPr>
          <w:bCs/>
          <w:i/>
        </w:rPr>
      </w:pPr>
      <w:r w:rsidRPr="007D50DE">
        <w:rPr>
          <w:b/>
          <w:iCs/>
        </w:rPr>
        <w:t>Mgr. Martin Kmec</w:t>
      </w:r>
      <w:r w:rsidRPr="007D50DE">
        <w:rPr>
          <w:bCs/>
          <w:i/>
        </w:rPr>
        <w:t xml:space="preserve">, </w:t>
      </w:r>
      <w:proofErr w:type="spellStart"/>
      <w:r w:rsidRPr="007D50DE">
        <w:rPr>
          <w:bCs/>
          <w:i/>
        </w:rPr>
        <w:t>námestný</w:t>
      </w:r>
      <w:proofErr w:type="spellEnd"/>
      <w:r w:rsidRPr="007D50DE">
        <w:rPr>
          <w:bCs/>
          <w:i/>
        </w:rPr>
        <w:t xml:space="preserve"> farár v CZ Zemianske Kostoľany (TUS – VD) – </w:t>
      </w:r>
      <w:r w:rsidRPr="007D50DE">
        <w:rPr>
          <w:b/>
          <w:iCs/>
        </w:rPr>
        <w:t>do CZ Hanušovce nad Topľou</w:t>
      </w:r>
      <w:r w:rsidRPr="007D50DE">
        <w:rPr>
          <w:bCs/>
          <w:iCs/>
        </w:rPr>
        <w:t xml:space="preserve"> </w:t>
      </w:r>
      <w:r w:rsidRPr="007D50DE">
        <w:rPr>
          <w:bCs/>
          <w:i/>
        </w:rPr>
        <w:t>(zvolený dňa: 26. 05.2024, právoplatnosť voľby dňa: 11. 06. 2024)</w:t>
      </w:r>
    </w:p>
    <w:p w14:paraId="74ADF1C1" w14:textId="77777777" w:rsidR="007D50DE" w:rsidRPr="007D50DE" w:rsidRDefault="007D50DE" w:rsidP="00057ABD">
      <w:pPr>
        <w:jc w:val="both"/>
        <w:outlineLvl w:val="0"/>
        <w:rPr>
          <w:bCs/>
          <w:iCs/>
        </w:rPr>
      </w:pPr>
    </w:p>
    <w:p w14:paraId="52D273C3" w14:textId="77777777" w:rsidR="007D50DE" w:rsidRPr="007D50DE" w:rsidRDefault="0035258F" w:rsidP="0035258F">
      <w:pPr>
        <w:jc w:val="both"/>
        <w:outlineLvl w:val="0"/>
        <w:rPr>
          <w:bCs/>
          <w:i/>
        </w:rPr>
      </w:pPr>
      <w:r w:rsidRPr="007D50DE">
        <w:rPr>
          <w:b/>
          <w:bCs/>
        </w:rPr>
        <w:t xml:space="preserve">Mgr. Robert Mišových, </w:t>
      </w:r>
      <w:r w:rsidRPr="007D50DE">
        <w:rPr>
          <w:bCs/>
          <w:i/>
        </w:rPr>
        <w:t xml:space="preserve">zborový farár v CZ Pezinok - </w:t>
      </w:r>
      <w:proofErr w:type="spellStart"/>
      <w:r w:rsidRPr="007D50DE">
        <w:rPr>
          <w:bCs/>
          <w:i/>
        </w:rPr>
        <w:t>Grinava</w:t>
      </w:r>
      <w:proofErr w:type="spellEnd"/>
      <w:r w:rsidRPr="007D50DE">
        <w:rPr>
          <w:bCs/>
          <w:i/>
        </w:rPr>
        <w:t xml:space="preserve"> (BAS – ZD) – </w:t>
      </w:r>
      <w:r w:rsidRPr="007D50DE">
        <w:rPr>
          <w:b/>
          <w:bCs/>
        </w:rPr>
        <w:t xml:space="preserve">do CZ Pezinok - </w:t>
      </w:r>
      <w:proofErr w:type="spellStart"/>
      <w:r w:rsidRPr="007D50DE">
        <w:rPr>
          <w:b/>
          <w:bCs/>
        </w:rPr>
        <w:t>Grinava</w:t>
      </w:r>
      <w:proofErr w:type="spellEnd"/>
      <w:r w:rsidRPr="007D50DE">
        <w:rPr>
          <w:b/>
          <w:bCs/>
        </w:rPr>
        <w:t xml:space="preserve"> </w:t>
      </w:r>
      <w:r w:rsidRPr="007D50DE">
        <w:rPr>
          <w:bCs/>
          <w:i/>
        </w:rPr>
        <w:t>(zvolený dňa: 02. 06. 2024, právoplatnosť voľby dňa: 18. 06. 2024)</w:t>
      </w:r>
    </w:p>
    <w:p w14:paraId="049C5B10" w14:textId="77777777" w:rsidR="007D50DE" w:rsidRDefault="007D50DE" w:rsidP="0035258F">
      <w:pPr>
        <w:jc w:val="both"/>
        <w:outlineLvl w:val="0"/>
        <w:rPr>
          <w:bCs/>
          <w:i/>
        </w:rPr>
      </w:pPr>
    </w:p>
    <w:p w14:paraId="0A4C58AB" w14:textId="671F774F" w:rsidR="0035258F" w:rsidRDefault="007D50DE" w:rsidP="0035258F">
      <w:pPr>
        <w:jc w:val="both"/>
        <w:outlineLvl w:val="0"/>
        <w:rPr>
          <w:bCs/>
          <w:i/>
        </w:rPr>
      </w:pPr>
      <w:r w:rsidRPr="007D50DE">
        <w:rPr>
          <w:b/>
          <w:iCs/>
        </w:rPr>
        <w:t xml:space="preserve">Mgr. Daniel Hanko, </w:t>
      </w:r>
      <w:r w:rsidRPr="007D50DE">
        <w:rPr>
          <w:bCs/>
          <w:i/>
        </w:rPr>
        <w:t xml:space="preserve">zborový farár v CZ Liptovský Hrádok – Dovalovo (LOS – VD) – </w:t>
      </w:r>
      <w:r w:rsidRPr="007D50DE">
        <w:rPr>
          <w:b/>
          <w:iCs/>
        </w:rPr>
        <w:t xml:space="preserve">do CZ Liptovský Hrádok – Dovalovo </w:t>
      </w:r>
      <w:r w:rsidRPr="007D50DE">
        <w:rPr>
          <w:bCs/>
          <w:i/>
        </w:rPr>
        <w:t>(zvolený dňa: 02. 06. 2024, právoplatnosť dňa: 1</w:t>
      </w:r>
      <w:r w:rsidR="00462B5D">
        <w:rPr>
          <w:bCs/>
          <w:i/>
        </w:rPr>
        <w:t>8</w:t>
      </w:r>
      <w:r w:rsidRPr="007D50DE">
        <w:rPr>
          <w:bCs/>
          <w:i/>
        </w:rPr>
        <w:t>. 06.2024)</w:t>
      </w:r>
    </w:p>
    <w:p w14:paraId="2657396D" w14:textId="77777777" w:rsidR="00325CB9" w:rsidRDefault="00325CB9" w:rsidP="0035258F">
      <w:pPr>
        <w:jc w:val="both"/>
        <w:outlineLvl w:val="0"/>
        <w:rPr>
          <w:bCs/>
          <w:i/>
        </w:rPr>
      </w:pPr>
    </w:p>
    <w:p w14:paraId="6A374B54" w14:textId="7E9C01F9" w:rsidR="00325CB9" w:rsidRDefault="00325CB9" w:rsidP="00325CB9">
      <w:pPr>
        <w:jc w:val="both"/>
        <w:outlineLvl w:val="0"/>
        <w:rPr>
          <w:bCs/>
          <w:i/>
        </w:rPr>
      </w:pPr>
      <w:r w:rsidRPr="007D50DE">
        <w:rPr>
          <w:b/>
          <w:iCs/>
        </w:rPr>
        <w:t xml:space="preserve">Mgr. </w:t>
      </w:r>
      <w:r>
        <w:rPr>
          <w:b/>
          <w:iCs/>
        </w:rPr>
        <w:t>Elena Fajnorová</w:t>
      </w:r>
      <w:r w:rsidRPr="007D50DE">
        <w:rPr>
          <w:b/>
          <w:iCs/>
        </w:rPr>
        <w:t xml:space="preserve">, </w:t>
      </w:r>
      <w:r w:rsidRPr="007D50DE">
        <w:rPr>
          <w:bCs/>
          <w:i/>
        </w:rPr>
        <w:t>zborový farár</w:t>
      </w:r>
      <w:r>
        <w:rPr>
          <w:bCs/>
          <w:i/>
        </w:rPr>
        <w:t>ka</w:t>
      </w:r>
      <w:r w:rsidRPr="007D50DE">
        <w:rPr>
          <w:bCs/>
          <w:i/>
        </w:rPr>
        <w:t xml:space="preserve"> v CZ </w:t>
      </w:r>
      <w:r>
        <w:rPr>
          <w:bCs/>
          <w:i/>
        </w:rPr>
        <w:t>Čankov</w:t>
      </w:r>
      <w:r w:rsidRPr="007D50DE">
        <w:rPr>
          <w:bCs/>
          <w:i/>
        </w:rPr>
        <w:t xml:space="preserve"> (</w:t>
      </w:r>
      <w:r>
        <w:rPr>
          <w:bCs/>
          <w:i/>
        </w:rPr>
        <w:t>DN</w:t>
      </w:r>
      <w:r w:rsidRPr="007D50DE">
        <w:rPr>
          <w:bCs/>
          <w:i/>
        </w:rPr>
        <w:t xml:space="preserve">S – </w:t>
      </w:r>
      <w:r>
        <w:rPr>
          <w:bCs/>
          <w:i/>
        </w:rPr>
        <w:t>Z</w:t>
      </w:r>
      <w:r w:rsidRPr="007D50DE">
        <w:rPr>
          <w:bCs/>
          <w:i/>
        </w:rPr>
        <w:t xml:space="preserve">D) – </w:t>
      </w:r>
      <w:r w:rsidRPr="007D50DE">
        <w:rPr>
          <w:b/>
          <w:iCs/>
        </w:rPr>
        <w:t xml:space="preserve">do CZ </w:t>
      </w:r>
      <w:r>
        <w:rPr>
          <w:b/>
          <w:iCs/>
        </w:rPr>
        <w:t xml:space="preserve">Čankov </w:t>
      </w:r>
      <w:r w:rsidRPr="00325CB9">
        <w:rPr>
          <w:bCs/>
          <w:i/>
        </w:rPr>
        <w:t>(zvolená</w:t>
      </w:r>
      <w:r w:rsidRPr="007D50DE">
        <w:rPr>
          <w:bCs/>
          <w:i/>
        </w:rPr>
        <w:t xml:space="preserve"> dňa: </w:t>
      </w:r>
      <w:r>
        <w:rPr>
          <w:bCs/>
          <w:i/>
        </w:rPr>
        <w:t>14</w:t>
      </w:r>
      <w:r w:rsidRPr="007D50DE">
        <w:rPr>
          <w:bCs/>
          <w:i/>
        </w:rPr>
        <w:t>. 0</w:t>
      </w:r>
      <w:r>
        <w:rPr>
          <w:bCs/>
          <w:i/>
        </w:rPr>
        <w:t>4</w:t>
      </w:r>
      <w:r w:rsidRPr="007D50DE">
        <w:rPr>
          <w:bCs/>
          <w:i/>
        </w:rPr>
        <w:t xml:space="preserve">. 2024, právoplatnosť dňa: </w:t>
      </w:r>
      <w:r>
        <w:rPr>
          <w:bCs/>
          <w:i/>
        </w:rPr>
        <w:t>30</w:t>
      </w:r>
      <w:r w:rsidRPr="007D50DE">
        <w:rPr>
          <w:bCs/>
          <w:i/>
        </w:rPr>
        <w:t>. 0</w:t>
      </w:r>
      <w:r>
        <w:rPr>
          <w:bCs/>
          <w:i/>
        </w:rPr>
        <w:t>4</w:t>
      </w:r>
      <w:r w:rsidRPr="007D50DE">
        <w:rPr>
          <w:bCs/>
          <w:i/>
        </w:rPr>
        <w:t>.2024)</w:t>
      </w:r>
    </w:p>
    <w:p w14:paraId="28C83F76" w14:textId="77777777" w:rsidR="00325CB9" w:rsidRDefault="00325CB9" w:rsidP="00325CB9">
      <w:pPr>
        <w:jc w:val="both"/>
        <w:outlineLvl w:val="0"/>
        <w:rPr>
          <w:bCs/>
          <w:i/>
        </w:rPr>
      </w:pPr>
    </w:p>
    <w:p w14:paraId="4204A258" w14:textId="2F7C906B" w:rsidR="00325CB9" w:rsidRDefault="00325CB9" w:rsidP="00325CB9">
      <w:pPr>
        <w:jc w:val="both"/>
        <w:outlineLvl w:val="0"/>
        <w:rPr>
          <w:bCs/>
          <w:i/>
        </w:rPr>
      </w:pPr>
      <w:r w:rsidRPr="00325CB9">
        <w:rPr>
          <w:b/>
          <w:iCs/>
        </w:rPr>
        <w:t>ThDr</w:t>
      </w:r>
      <w:r w:rsidRPr="007D50DE">
        <w:rPr>
          <w:b/>
          <w:iCs/>
        </w:rPr>
        <w:t xml:space="preserve">. </w:t>
      </w:r>
      <w:r>
        <w:rPr>
          <w:b/>
          <w:iCs/>
        </w:rPr>
        <w:t>Martin Riecky</w:t>
      </w:r>
      <w:r w:rsidRPr="007D50DE">
        <w:rPr>
          <w:b/>
          <w:iCs/>
        </w:rPr>
        <w:t xml:space="preserve">, </w:t>
      </w:r>
      <w:r w:rsidRPr="007D50DE">
        <w:rPr>
          <w:bCs/>
          <w:i/>
        </w:rPr>
        <w:t xml:space="preserve">zborový farár v CZ </w:t>
      </w:r>
      <w:r>
        <w:rPr>
          <w:bCs/>
          <w:i/>
        </w:rPr>
        <w:t>Levice</w:t>
      </w:r>
      <w:r w:rsidRPr="007D50DE">
        <w:rPr>
          <w:bCs/>
          <w:i/>
        </w:rPr>
        <w:t xml:space="preserve"> (</w:t>
      </w:r>
      <w:r>
        <w:rPr>
          <w:bCs/>
          <w:i/>
        </w:rPr>
        <w:t>DN</w:t>
      </w:r>
      <w:r w:rsidRPr="007D50DE">
        <w:rPr>
          <w:bCs/>
          <w:i/>
        </w:rPr>
        <w:t xml:space="preserve">S – </w:t>
      </w:r>
      <w:r>
        <w:rPr>
          <w:bCs/>
          <w:i/>
        </w:rPr>
        <w:t>Z</w:t>
      </w:r>
      <w:r w:rsidRPr="007D50DE">
        <w:rPr>
          <w:bCs/>
          <w:i/>
        </w:rPr>
        <w:t xml:space="preserve">D) – </w:t>
      </w:r>
      <w:r w:rsidRPr="007D50DE">
        <w:rPr>
          <w:b/>
          <w:iCs/>
        </w:rPr>
        <w:t xml:space="preserve">do CZ </w:t>
      </w:r>
      <w:r>
        <w:rPr>
          <w:b/>
          <w:iCs/>
        </w:rPr>
        <w:t xml:space="preserve">Levice  </w:t>
      </w:r>
      <w:r w:rsidRPr="007D50DE">
        <w:rPr>
          <w:bCs/>
          <w:i/>
        </w:rPr>
        <w:t>(zvolený dňa: 0</w:t>
      </w:r>
      <w:r>
        <w:rPr>
          <w:bCs/>
          <w:i/>
        </w:rPr>
        <w:t>7</w:t>
      </w:r>
      <w:r w:rsidRPr="007D50DE">
        <w:rPr>
          <w:bCs/>
          <w:i/>
        </w:rPr>
        <w:t>. 0</w:t>
      </w:r>
      <w:r>
        <w:rPr>
          <w:bCs/>
          <w:i/>
        </w:rPr>
        <w:t>4</w:t>
      </w:r>
      <w:r w:rsidRPr="007D50DE">
        <w:rPr>
          <w:bCs/>
          <w:i/>
        </w:rPr>
        <w:t xml:space="preserve">. 2024, právoplatnosť dňa: </w:t>
      </w:r>
      <w:r>
        <w:rPr>
          <w:bCs/>
          <w:i/>
        </w:rPr>
        <w:t>23</w:t>
      </w:r>
      <w:r w:rsidRPr="007D50DE">
        <w:rPr>
          <w:bCs/>
          <w:i/>
        </w:rPr>
        <w:t>. 0</w:t>
      </w:r>
      <w:r>
        <w:rPr>
          <w:bCs/>
          <w:i/>
        </w:rPr>
        <w:t>4</w:t>
      </w:r>
      <w:r w:rsidRPr="007D50DE">
        <w:rPr>
          <w:bCs/>
          <w:i/>
        </w:rPr>
        <w:t>.2024)</w:t>
      </w:r>
    </w:p>
    <w:p w14:paraId="46D4F198" w14:textId="77777777" w:rsidR="00325CB9" w:rsidRDefault="00325CB9" w:rsidP="00325CB9">
      <w:pPr>
        <w:jc w:val="both"/>
        <w:outlineLvl w:val="0"/>
        <w:rPr>
          <w:bCs/>
          <w:i/>
        </w:rPr>
      </w:pPr>
    </w:p>
    <w:p w14:paraId="593F753E" w14:textId="77777777" w:rsidR="00A90B5F" w:rsidRPr="00A90B5F" w:rsidRDefault="00A90B5F" w:rsidP="00C42076">
      <w:pPr>
        <w:outlineLvl w:val="0"/>
        <w:rPr>
          <w:iCs/>
          <w:sz w:val="28"/>
          <w:szCs w:val="28"/>
        </w:rPr>
      </w:pPr>
    </w:p>
    <w:p w14:paraId="57CB989E" w14:textId="541C36C0" w:rsidR="00C42076" w:rsidRPr="00057ABD" w:rsidRDefault="00C42076" w:rsidP="00C42076">
      <w:pPr>
        <w:outlineLvl w:val="0"/>
        <w:rPr>
          <w:b/>
          <w:bCs/>
          <w:i/>
          <w:sz w:val="28"/>
          <w:szCs w:val="28"/>
        </w:rPr>
      </w:pPr>
      <w:r w:rsidRPr="00057ABD">
        <w:rPr>
          <w:b/>
          <w:bCs/>
          <w:i/>
          <w:sz w:val="28"/>
          <w:szCs w:val="28"/>
        </w:rPr>
        <w:t xml:space="preserve">Za </w:t>
      </w:r>
      <w:proofErr w:type="spellStart"/>
      <w:r w:rsidRPr="00057ABD">
        <w:rPr>
          <w:b/>
          <w:bCs/>
          <w:i/>
          <w:sz w:val="28"/>
          <w:szCs w:val="28"/>
        </w:rPr>
        <w:t>námestných</w:t>
      </w:r>
      <w:proofErr w:type="spellEnd"/>
      <w:r w:rsidRPr="00057ABD">
        <w:rPr>
          <w:b/>
          <w:bCs/>
          <w:i/>
          <w:sz w:val="28"/>
          <w:szCs w:val="28"/>
        </w:rPr>
        <w:t xml:space="preserve"> farárov boli menovaní:</w:t>
      </w:r>
    </w:p>
    <w:p w14:paraId="38AACB3A" w14:textId="7E2D5058" w:rsidR="00C42076" w:rsidRDefault="00C42076" w:rsidP="00C42076">
      <w:pPr>
        <w:jc w:val="both"/>
        <w:outlineLvl w:val="0"/>
        <w:rPr>
          <w:bCs/>
          <w:i/>
          <w:iCs/>
        </w:rPr>
      </w:pPr>
      <w:bookmarkStart w:id="4" w:name="_Hlk150252683"/>
      <w:r w:rsidRPr="007D50DE">
        <w:rPr>
          <w:b/>
          <w:bCs/>
        </w:rPr>
        <w:t xml:space="preserve">Mgr. </w:t>
      </w:r>
      <w:r w:rsidR="00085D52" w:rsidRPr="007D50DE">
        <w:rPr>
          <w:b/>
          <w:bCs/>
        </w:rPr>
        <w:t>Jarmila Balková</w:t>
      </w:r>
      <w:r w:rsidR="00B50CD0" w:rsidRPr="007D50DE">
        <w:rPr>
          <w:b/>
          <w:bCs/>
        </w:rPr>
        <w:t xml:space="preserve"> </w:t>
      </w:r>
      <w:r w:rsidRPr="007D50DE">
        <w:rPr>
          <w:bCs/>
          <w:i/>
        </w:rPr>
        <w:t xml:space="preserve">– </w:t>
      </w:r>
      <w:r w:rsidR="00AD01E6" w:rsidRPr="007D50DE">
        <w:rPr>
          <w:bCs/>
          <w:i/>
        </w:rPr>
        <w:t>menovan</w:t>
      </w:r>
      <w:r w:rsidR="00821948" w:rsidRPr="007D50DE">
        <w:rPr>
          <w:bCs/>
          <w:i/>
        </w:rPr>
        <w:t>á</w:t>
      </w:r>
      <w:r w:rsidR="00AD01E6" w:rsidRPr="007D50DE">
        <w:rPr>
          <w:bCs/>
          <w:iCs/>
        </w:rPr>
        <w:t xml:space="preserve"> </w:t>
      </w:r>
      <w:r w:rsidRPr="007D50DE">
        <w:rPr>
          <w:b/>
          <w:bCs/>
        </w:rPr>
        <w:t xml:space="preserve">od </w:t>
      </w:r>
      <w:r w:rsidR="00085D52" w:rsidRPr="007D50DE">
        <w:rPr>
          <w:b/>
          <w:bCs/>
        </w:rPr>
        <w:t>1</w:t>
      </w:r>
      <w:r w:rsidR="00B50CD0" w:rsidRPr="007D50DE">
        <w:rPr>
          <w:b/>
          <w:bCs/>
        </w:rPr>
        <w:t>1</w:t>
      </w:r>
      <w:r w:rsidRPr="007D50DE">
        <w:rPr>
          <w:b/>
          <w:bCs/>
        </w:rPr>
        <w:t xml:space="preserve">. </w:t>
      </w:r>
      <w:r w:rsidR="00085D52" w:rsidRPr="007D50DE">
        <w:rPr>
          <w:b/>
          <w:bCs/>
        </w:rPr>
        <w:t>03</w:t>
      </w:r>
      <w:r w:rsidRPr="007D50DE">
        <w:rPr>
          <w:b/>
          <w:bCs/>
        </w:rPr>
        <w:t>. 202</w:t>
      </w:r>
      <w:r w:rsidR="00085D52" w:rsidRPr="007D50DE">
        <w:rPr>
          <w:b/>
          <w:bCs/>
        </w:rPr>
        <w:t>4</w:t>
      </w:r>
      <w:r w:rsidRPr="007D50DE">
        <w:rPr>
          <w:b/>
          <w:bCs/>
        </w:rPr>
        <w:t xml:space="preserve"> </w:t>
      </w:r>
      <w:r w:rsidRPr="007D50DE">
        <w:rPr>
          <w:bCs/>
        </w:rPr>
        <w:t xml:space="preserve">za </w:t>
      </w:r>
      <w:proofErr w:type="spellStart"/>
      <w:r w:rsidRPr="007D50DE">
        <w:rPr>
          <w:bCs/>
          <w:i/>
          <w:iCs/>
        </w:rPr>
        <w:t>námestn</w:t>
      </w:r>
      <w:r w:rsidR="00085D52" w:rsidRPr="007D50DE">
        <w:rPr>
          <w:bCs/>
          <w:i/>
          <w:iCs/>
        </w:rPr>
        <w:t>ú</w:t>
      </w:r>
      <w:proofErr w:type="spellEnd"/>
      <w:r w:rsidRPr="007D50DE">
        <w:rPr>
          <w:bCs/>
          <w:i/>
          <w:iCs/>
        </w:rPr>
        <w:t xml:space="preserve"> farár</w:t>
      </w:r>
      <w:r w:rsidR="00085D52" w:rsidRPr="007D50DE">
        <w:rPr>
          <w:bCs/>
          <w:i/>
          <w:iCs/>
        </w:rPr>
        <w:t>ku</w:t>
      </w:r>
      <w:r w:rsidR="00B50CD0" w:rsidRPr="007D50DE">
        <w:rPr>
          <w:bCs/>
          <w:i/>
          <w:iCs/>
        </w:rPr>
        <w:t xml:space="preserve"> na farársk</w:t>
      </w:r>
      <w:r w:rsidR="00085D52" w:rsidRPr="007D50DE">
        <w:rPr>
          <w:bCs/>
          <w:i/>
          <w:iCs/>
        </w:rPr>
        <w:t>om</w:t>
      </w:r>
      <w:r w:rsidR="00B50CD0" w:rsidRPr="007D50DE">
        <w:rPr>
          <w:bCs/>
          <w:i/>
          <w:iCs/>
        </w:rPr>
        <w:t xml:space="preserve"> miest</w:t>
      </w:r>
      <w:r w:rsidR="00085D52" w:rsidRPr="007D50DE">
        <w:rPr>
          <w:bCs/>
          <w:i/>
          <w:iCs/>
        </w:rPr>
        <w:t>e</w:t>
      </w:r>
      <w:r w:rsidRPr="007D50DE">
        <w:rPr>
          <w:bCs/>
        </w:rPr>
        <w:t xml:space="preserve"> </w:t>
      </w:r>
      <w:r w:rsidR="0079267E" w:rsidRPr="007D50DE">
        <w:rPr>
          <w:bCs/>
          <w:i/>
        </w:rPr>
        <w:t>do</w:t>
      </w:r>
      <w:r w:rsidR="0079267E" w:rsidRPr="007D50DE">
        <w:rPr>
          <w:bCs/>
        </w:rPr>
        <w:t xml:space="preserve"> </w:t>
      </w:r>
      <w:r w:rsidRPr="007D50DE">
        <w:rPr>
          <w:b/>
        </w:rPr>
        <w:t xml:space="preserve">CZ </w:t>
      </w:r>
      <w:r w:rsidR="00B50CD0" w:rsidRPr="007D50DE">
        <w:rPr>
          <w:b/>
        </w:rPr>
        <w:t>Dobr</w:t>
      </w:r>
      <w:r w:rsidR="00085D52" w:rsidRPr="007D50DE">
        <w:rPr>
          <w:b/>
        </w:rPr>
        <w:t>á Niva</w:t>
      </w:r>
      <w:r w:rsidR="00B50CD0" w:rsidRPr="007D50DE">
        <w:rPr>
          <w:b/>
        </w:rPr>
        <w:t xml:space="preserve"> </w:t>
      </w:r>
      <w:r w:rsidR="00B50CD0" w:rsidRPr="007D50DE">
        <w:rPr>
          <w:bCs/>
          <w:i/>
          <w:iCs/>
        </w:rPr>
        <w:t>(</w:t>
      </w:r>
      <w:r w:rsidR="00085D52" w:rsidRPr="007D50DE">
        <w:rPr>
          <w:bCs/>
          <w:i/>
          <w:iCs/>
        </w:rPr>
        <w:t>ZV</w:t>
      </w:r>
      <w:r w:rsidR="00B50CD0" w:rsidRPr="007D50DE">
        <w:rPr>
          <w:bCs/>
          <w:i/>
          <w:iCs/>
        </w:rPr>
        <w:t>S – ZD)</w:t>
      </w:r>
      <w:r w:rsidR="009A7BC8" w:rsidRPr="007D50DE">
        <w:rPr>
          <w:bCs/>
          <w:i/>
          <w:iCs/>
        </w:rPr>
        <w:t xml:space="preserve"> </w:t>
      </w:r>
    </w:p>
    <w:p w14:paraId="63D5CF60" w14:textId="77777777" w:rsidR="007D50DE" w:rsidRPr="007D50DE" w:rsidRDefault="007D50DE" w:rsidP="00C42076">
      <w:pPr>
        <w:jc w:val="both"/>
        <w:outlineLvl w:val="0"/>
        <w:rPr>
          <w:bCs/>
          <w:i/>
          <w:iCs/>
        </w:rPr>
      </w:pPr>
    </w:p>
    <w:p w14:paraId="194A046A" w14:textId="1F415610" w:rsidR="00821948" w:rsidRDefault="00821948" w:rsidP="00C42076">
      <w:pPr>
        <w:jc w:val="both"/>
        <w:outlineLvl w:val="0"/>
        <w:rPr>
          <w:bCs/>
          <w:i/>
          <w:iCs/>
        </w:rPr>
      </w:pPr>
      <w:r w:rsidRPr="007D50DE">
        <w:rPr>
          <w:b/>
        </w:rPr>
        <w:t>Mgr. Vladimír Ferenčík</w:t>
      </w:r>
      <w:r w:rsidRPr="007D50DE">
        <w:rPr>
          <w:bCs/>
          <w:i/>
          <w:iCs/>
        </w:rPr>
        <w:t xml:space="preserve"> </w:t>
      </w:r>
      <w:r w:rsidRPr="007D50DE">
        <w:rPr>
          <w:bCs/>
        </w:rPr>
        <w:t xml:space="preserve">– </w:t>
      </w:r>
      <w:r w:rsidRPr="007D50DE">
        <w:rPr>
          <w:bCs/>
          <w:i/>
        </w:rPr>
        <w:t>menovaný</w:t>
      </w:r>
      <w:r w:rsidRPr="007D50DE">
        <w:rPr>
          <w:bCs/>
          <w:i/>
          <w:iCs/>
        </w:rPr>
        <w:t xml:space="preserve">  </w:t>
      </w:r>
      <w:r w:rsidRPr="007D50DE">
        <w:rPr>
          <w:b/>
        </w:rPr>
        <w:t>od 12.05.2024</w:t>
      </w:r>
      <w:r w:rsidRPr="007D50DE">
        <w:rPr>
          <w:bCs/>
          <w:i/>
          <w:iCs/>
        </w:rPr>
        <w:t xml:space="preserve"> </w:t>
      </w:r>
      <w:r w:rsidRPr="007D50DE">
        <w:rPr>
          <w:bCs/>
        </w:rPr>
        <w:t xml:space="preserve">za </w:t>
      </w:r>
      <w:proofErr w:type="spellStart"/>
      <w:r w:rsidRPr="007D50DE">
        <w:rPr>
          <w:bCs/>
          <w:i/>
          <w:iCs/>
        </w:rPr>
        <w:t>námestného</w:t>
      </w:r>
      <w:proofErr w:type="spellEnd"/>
      <w:r w:rsidRPr="007D50DE">
        <w:rPr>
          <w:bCs/>
          <w:i/>
          <w:iCs/>
        </w:rPr>
        <w:t xml:space="preserve"> farára</w:t>
      </w:r>
      <w:r w:rsidRPr="007D50DE">
        <w:rPr>
          <w:bCs/>
        </w:rPr>
        <w:t xml:space="preserve"> </w:t>
      </w:r>
      <w:r w:rsidRPr="007D50DE">
        <w:rPr>
          <w:bCs/>
          <w:i/>
        </w:rPr>
        <w:t>do</w:t>
      </w:r>
      <w:r w:rsidRPr="007D50DE">
        <w:rPr>
          <w:bCs/>
          <w:i/>
          <w:iCs/>
        </w:rPr>
        <w:t xml:space="preserve"> </w:t>
      </w:r>
      <w:r w:rsidRPr="007D50DE">
        <w:rPr>
          <w:b/>
        </w:rPr>
        <w:t>CZ Liptovský Mikuláš</w:t>
      </w:r>
      <w:r w:rsidR="0035258F" w:rsidRPr="007D50DE">
        <w:rPr>
          <w:b/>
        </w:rPr>
        <w:t xml:space="preserve"> </w:t>
      </w:r>
      <w:r w:rsidR="0035258F" w:rsidRPr="007D50DE">
        <w:rPr>
          <w:bCs/>
          <w:i/>
          <w:iCs/>
        </w:rPr>
        <w:t>(LOS – VD)</w:t>
      </w:r>
    </w:p>
    <w:p w14:paraId="2F84902D" w14:textId="77777777" w:rsidR="007D50DE" w:rsidRDefault="007D50DE" w:rsidP="00C42076">
      <w:pPr>
        <w:jc w:val="both"/>
        <w:outlineLvl w:val="0"/>
        <w:rPr>
          <w:bCs/>
          <w:i/>
          <w:iCs/>
          <w:lang w:eastAsia="en-US"/>
        </w:rPr>
      </w:pPr>
    </w:p>
    <w:p w14:paraId="0502808F" w14:textId="404B1D16" w:rsidR="00462B5D" w:rsidRDefault="00462B5D" w:rsidP="00462B5D">
      <w:pPr>
        <w:jc w:val="both"/>
        <w:outlineLvl w:val="0"/>
        <w:rPr>
          <w:bCs/>
          <w:i/>
          <w:iCs/>
        </w:rPr>
      </w:pPr>
      <w:r w:rsidRPr="007D50DE">
        <w:rPr>
          <w:b/>
          <w:bCs/>
        </w:rPr>
        <w:t xml:space="preserve">Mgr. </w:t>
      </w:r>
      <w:r>
        <w:rPr>
          <w:b/>
          <w:bCs/>
        </w:rPr>
        <w:t xml:space="preserve">Júlia </w:t>
      </w:r>
      <w:proofErr w:type="spellStart"/>
      <w:r>
        <w:rPr>
          <w:b/>
          <w:bCs/>
        </w:rPr>
        <w:t>Gabčová</w:t>
      </w:r>
      <w:proofErr w:type="spellEnd"/>
      <w:r w:rsidRPr="007D50DE">
        <w:rPr>
          <w:b/>
          <w:bCs/>
        </w:rPr>
        <w:t xml:space="preserve"> </w:t>
      </w:r>
      <w:r w:rsidRPr="007D50DE">
        <w:rPr>
          <w:bCs/>
          <w:i/>
        </w:rPr>
        <w:t>– menovaná</w:t>
      </w:r>
      <w:r w:rsidRPr="007D50DE">
        <w:rPr>
          <w:bCs/>
          <w:iCs/>
        </w:rPr>
        <w:t xml:space="preserve"> </w:t>
      </w:r>
      <w:r w:rsidRPr="007D50DE">
        <w:rPr>
          <w:b/>
          <w:bCs/>
        </w:rPr>
        <w:t xml:space="preserve">od </w:t>
      </w:r>
      <w:r>
        <w:rPr>
          <w:b/>
          <w:bCs/>
        </w:rPr>
        <w:t>01</w:t>
      </w:r>
      <w:r w:rsidRPr="007D50DE">
        <w:rPr>
          <w:b/>
          <w:bCs/>
        </w:rPr>
        <w:t>. 0</w:t>
      </w:r>
      <w:r>
        <w:rPr>
          <w:b/>
          <w:bCs/>
        </w:rPr>
        <w:t>5</w:t>
      </w:r>
      <w:r w:rsidRPr="007D50DE">
        <w:rPr>
          <w:b/>
          <w:bCs/>
        </w:rPr>
        <w:t xml:space="preserve">. 2024 </w:t>
      </w:r>
      <w:r w:rsidRPr="007D50DE">
        <w:rPr>
          <w:bCs/>
        </w:rPr>
        <w:t xml:space="preserve">za </w:t>
      </w:r>
      <w:proofErr w:type="spellStart"/>
      <w:r w:rsidRPr="007D50DE">
        <w:rPr>
          <w:bCs/>
          <w:i/>
          <w:iCs/>
        </w:rPr>
        <w:t>námestnú</w:t>
      </w:r>
      <w:proofErr w:type="spellEnd"/>
      <w:r w:rsidRPr="007D50DE">
        <w:rPr>
          <w:bCs/>
          <w:i/>
          <w:iCs/>
        </w:rPr>
        <w:t xml:space="preserve"> farárku na farársk</w:t>
      </w:r>
      <w:r>
        <w:rPr>
          <w:bCs/>
          <w:i/>
          <w:iCs/>
        </w:rPr>
        <w:t>e</w:t>
      </w:r>
      <w:r w:rsidRPr="007D50DE">
        <w:rPr>
          <w:bCs/>
          <w:i/>
          <w:iCs/>
        </w:rPr>
        <w:t xml:space="preserve"> miest</w:t>
      </w:r>
      <w:r>
        <w:rPr>
          <w:bCs/>
          <w:i/>
          <w:iCs/>
        </w:rPr>
        <w:t>o</w:t>
      </w:r>
      <w:r w:rsidRPr="007D50DE">
        <w:rPr>
          <w:bCs/>
        </w:rPr>
        <w:t xml:space="preserve"> </w:t>
      </w:r>
      <w:r w:rsidRPr="007D50DE">
        <w:rPr>
          <w:bCs/>
          <w:i/>
        </w:rPr>
        <w:t>do</w:t>
      </w:r>
      <w:r w:rsidRPr="007D50DE">
        <w:rPr>
          <w:bCs/>
        </w:rPr>
        <w:t xml:space="preserve"> </w:t>
      </w:r>
      <w:r w:rsidRPr="007D50DE">
        <w:rPr>
          <w:b/>
        </w:rPr>
        <w:t>CZ</w:t>
      </w:r>
      <w:r>
        <w:rPr>
          <w:b/>
        </w:rPr>
        <w:t xml:space="preserve"> České Brezovo</w:t>
      </w:r>
      <w:r w:rsidRPr="007D50DE">
        <w:rPr>
          <w:b/>
        </w:rPr>
        <w:t xml:space="preserve"> </w:t>
      </w:r>
      <w:r w:rsidRPr="007D50DE">
        <w:rPr>
          <w:bCs/>
          <w:i/>
          <w:iCs/>
        </w:rPr>
        <w:t>(</w:t>
      </w:r>
      <w:r>
        <w:rPr>
          <w:bCs/>
          <w:i/>
          <w:iCs/>
        </w:rPr>
        <w:t>NO</w:t>
      </w:r>
      <w:r w:rsidRPr="007D50DE">
        <w:rPr>
          <w:bCs/>
          <w:i/>
          <w:iCs/>
        </w:rPr>
        <w:t xml:space="preserve">S – ZD) </w:t>
      </w:r>
    </w:p>
    <w:p w14:paraId="1D214CC2" w14:textId="77777777" w:rsidR="00462B5D" w:rsidRPr="007D50DE" w:rsidRDefault="00462B5D" w:rsidP="00C42076">
      <w:pPr>
        <w:jc w:val="both"/>
        <w:outlineLvl w:val="0"/>
        <w:rPr>
          <w:bCs/>
          <w:i/>
          <w:iCs/>
          <w:lang w:eastAsia="en-US"/>
        </w:rPr>
      </w:pPr>
    </w:p>
    <w:p w14:paraId="2BE1A697" w14:textId="77777777" w:rsidR="003C6823" w:rsidRPr="007D50DE" w:rsidRDefault="003C6823" w:rsidP="003C6823">
      <w:pPr>
        <w:jc w:val="both"/>
        <w:outlineLvl w:val="0"/>
        <w:rPr>
          <w:bCs/>
          <w:i/>
          <w:iCs/>
        </w:rPr>
      </w:pPr>
      <w:r w:rsidRPr="007D50DE">
        <w:rPr>
          <w:b/>
          <w:bCs/>
        </w:rPr>
        <w:t xml:space="preserve">Mgr. Katarína Devečková </w:t>
      </w:r>
      <w:r w:rsidRPr="007D50DE">
        <w:rPr>
          <w:bCs/>
          <w:i/>
        </w:rPr>
        <w:t>– menovaná</w:t>
      </w:r>
      <w:r w:rsidRPr="007D50DE">
        <w:rPr>
          <w:bCs/>
          <w:iCs/>
        </w:rPr>
        <w:t xml:space="preserve"> </w:t>
      </w:r>
      <w:r w:rsidRPr="007D50DE">
        <w:rPr>
          <w:b/>
          <w:bCs/>
        </w:rPr>
        <w:t xml:space="preserve">od 01. 07. 2024 </w:t>
      </w:r>
      <w:r w:rsidRPr="007D50DE">
        <w:rPr>
          <w:bCs/>
        </w:rPr>
        <w:t xml:space="preserve">za </w:t>
      </w:r>
      <w:proofErr w:type="spellStart"/>
      <w:r w:rsidRPr="007D50DE">
        <w:rPr>
          <w:bCs/>
          <w:i/>
          <w:iCs/>
        </w:rPr>
        <w:t>námestnú</w:t>
      </w:r>
      <w:proofErr w:type="spellEnd"/>
      <w:r w:rsidRPr="007D50DE">
        <w:rPr>
          <w:bCs/>
          <w:i/>
          <w:iCs/>
        </w:rPr>
        <w:t xml:space="preserve"> farárku </w:t>
      </w:r>
      <w:r w:rsidRPr="007D50DE">
        <w:rPr>
          <w:bCs/>
          <w:i/>
        </w:rPr>
        <w:t>do</w:t>
      </w:r>
      <w:r w:rsidRPr="007D50DE">
        <w:rPr>
          <w:bCs/>
        </w:rPr>
        <w:t xml:space="preserve"> </w:t>
      </w:r>
      <w:r w:rsidRPr="007D50DE">
        <w:rPr>
          <w:b/>
        </w:rPr>
        <w:t xml:space="preserve">CZ Veľký Krtíš </w:t>
      </w:r>
      <w:r w:rsidRPr="007D50DE">
        <w:rPr>
          <w:bCs/>
          <w:i/>
          <w:iCs/>
        </w:rPr>
        <w:t>(NOS – ZD)</w:t>
      </w:r>
    </w:p>
    <w:p w14:paraId="707A7432" w14:textId="77777777" w:rsidR="009A7BC8" w:rsidRDefault="009A7BC8" w:rsidP="00C42076">
      <w:pPr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68834C32" w14:textId="77777777" w:rsidR="00462B5D" w:rsidRDefault="00462B5D" w:rsidP="00A90B5F">
      <w:pPr>
        <w:jc w:val="both"/>
        <w:outlineLvl w:val="0"/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2A65A882" w14:textId="77777777" w:rsidR="00462B5D" w:rsidRDefault="00462B5D" w:rsidP="00A90B5F">
      <w:pPr>
        <w:jc w:val="both"/>
        <w:outlineLvl w:val="0"/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6FEF163C" w14:textId="77777777" w:rsidR="00462B5D" w:rsidRDefault="00462B5D" w:rsidP="00A90B5F">
      <w:pPr>
        <w:jc w:val="both"/>
        <w:outlineLvl w:val="0"/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04640CF5" w14:textId="77777777" w:rsidR="00462B5D" w:rsidRDefault="00462B5D" w:rsidP="00A90B5F">
      <w:pPr>
        <w:jc w:val="both"/>
        <w:outlineLvl w:val="0"/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14C253A9" w14:textId="77777777" w:rsidR="00462B5D" w:rsidRDefault="00462B5D" w:rsidP="00A90B5F">
      <w:pPr>
        <w:jc w:val="both"/>
        <w:outlineLvl w:val="0"/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4FFE5BB0" w14:textId="77777777" w:rsidR="00462B5D" w:rsidRDefault="00462B5D" w:rsidP="00A90B5F">
      <w:pPr>
        <w:jc w:val="both"/>
        <w:outlineLvl w:val="0"/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4A0F3195" w14:textId="77777777" w:rsidR="00462B5D" w:rsidRDefault="00462B5D" w:rsidP="00A90B5F">
      <w:pPr>
        <w:jc w:val="both"/>
        <w:outlineLvl w:val="0"/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2A3827CE" w14:textId="6C10580F" w:rsidR="00A90B5F" w:rsidRPr="00A90B5F" w:rsidRDefault="00A90B5F" w:rsidP="00A90B5F">
      <w:pPr>
        <w:jc w:val="both"/>
        <w:outlineLvl w:val="0"/>
        <w:rPr>
          <w:b/>
          <w:bCs/>
          <w:i/>
          <w:iCs/>
          <w:sz w:val="28"/>
          <w:szCs w:val="28"/>
        </w:rPr>
      </w:pPr>
      <w:r w:rsidRPr="00A90B5F"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  <w:t xml:space="preserve">Administrovanie cirkevných zborov a vyšších COJ – </w:t>
      </w:r>
      <w:r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  <w:t>Výcho</w:t>
      </w:r>
      <w:r w:rsidRPr="00A90B5F">
        <w:rPr>
          <w:rStyle w:val="Zvraznenie"/>
          <w:b/>
          <w:bCs/>
          <w:i w:val="0"/>
          <w:iCs w:val="0"/>
          <w:sz w:val="28"/>
          <w:szCs w:val="28"/>
          <w:shd w:val="clear" w:color="auto" w:fill="FFFFFF"/>
        </w:rPr>
        <w:t>dný dištrikt</w:t>
      </w:r>
    </w:p>
    <w:p w14:paraId="475BD55D" w14:textId="77777777" w:rsidR="00A90B5F" w:rsidRDefault="00A90B5F" w:rsidP="00A90B5F">
      <w:pPr>
        <w:outlineLvl w:val="0"/>
        <w:rPr>
          <w:b/>
          <w:bCs/>
          <w:i/>
          <w:sz w:val="28"/>
          <w:szCs w:val="28"/>
        </w:rPr>
      </w:pPr>
    </w:p>
    <w:p w14:paraId="29152E39" w14:textId="77777777" w:rsidR="00A90B5F" w:rsidRPr="00A90B5F" w:rsidRDefault="00A90B5F" w:rsidP="00A90B5F">
      <w:pPr>
        <w:outlineLvl w:val="0"/>
        <w:rPr>
          <w:iCs/>
          <w:sz w:val="28"/>
          <w:szCs w:val="28"/>
        </w:rPr>
      </w:pPr>
      <w:r w:rsidRPr="00A90B5F">
        <w:rPr>
          <w:iCs/>
          <w:sz w:val="28"/>
          <w:szCs w:val="28"/>
        </w:rPr>
        <w:t>Gemerský seniorát</w:t>
      </w:r>
    </w:p>
    <w:p w14:paraId="2C9B0797" w14:textId="77777777" w:rsidR="00A90B5F" w:rsidRPr="00A90B5F" w:rsidRDefault="00A90B5F" w:rsidP="00A90B5F">
      <w:pPr>
        <w:outlineLvl w:val="0"/>
        <w:rPr>
          <w:iCs/>
        </w:rPr>
      </w:pPr>
      <w:r w:rsidRPr="00A90B5F">
        <w:rPr>
          <w:b/>
          <w:bCs/>
          <w:iCs/>
        </w:rPr>
        <w:t>Seniorský úrad GES</w:t>
      </w:r>
      <w:r w:rsidRPr="00A90B5F">
        <w:rPr>
          <w:iCs/>
        </w:rPr>
        <w:t xml:space="preserve"> – štatutárnou zástupkyňou HOS ECAV na Slovensku od 23.05.2024 je </w:t>
      </w:r>
      <w:r w:rsidRPr="00A90B5F">
        <w:rPr>
          <w:b/>
          <w:bCs/>
          <w:iCs/>
        </w:rPr>
        <w:t xml:space="preserve">Mgr. Karmen </w:t>
      </w:r>
      <w:proofErr w:type="spellStart"/>
      <w:r w:rsidRPr="00A90B5F">
        <w:rPr>
          <w:b/>
          <w:bCs/>
          <w:iCs/>
        </w:rPr>
        <w:t>Želinská</w:t>
      </w:r>
      <w:proofErr w:type="spellEnd"/>
      <w:r w:rsidRPr="00A90B5F">
        <w:rPr>
          <w:iCs/>
        </w:rPr>
        <w:t>, zborová farárka CZ Vyšná Slaná </w:t>
      </w:r>
    </w:p>
    <w:p w14:paraId="6F025335" w14:textId="77777777" w:rsidR="009A7BC8" w:rsidRDefault="009A7BC8" w:rsidP="00A43F4E">
      <w:pPr>
        <w:jc w:val="both"/>
        <w:outlineLvl w:val="0"/>
        <w:rPr>
          <w:b/>
          <w:bCs/>
          <w:sz w:val="28"/>
          <w:szCs w:val="28"/>
          <w:lang w:eastAsia="en-US"/>
        </w:rPr>
      </w:pPr>
      <w:bookmarkStart w:id="5" w:name="_Hlk144997253"/>
      <w:bookmarkEnd w:id="4"/>
      <w:bookmarkEnd w:id="0"/>
      <w:bookmarkEnd w:id="2"/>
    </w:p>
    <w:p w14:paraId="575F5B07" w14:textId="77777777" w:rsidR="0059524B" w:rsidRDefault="0059524B" w:rsidP="009A7BC8">
      <w:pPr>
        <w:jc w:val="both"/>
        <w:outlineLvl w:val="0"/>
        <w:rPr>
          <w:b/>
          <w:bCs/>
          <w:i/>
          <w:sz w:val="28"/>
          <w:szCs w:val="28"/>
        </w:rPr>
      </w:pPr>
    </w:p>
    <w:p w14:paraId="66B5271D" w14:textId="77777777" w:rsidR="0059524B" w:rsidRDefault="0059524B" w:rsidP="009A7BC8">
      <w:pPr>
        <w:jc w:val="both"/>
        <w:outlineLvl w:val="0"/>
        <w:rPr>
          <w:b/>
          <w:bCs/>
          <w:i/>
          <w:sz w:val="28"/>
          <w:szCs w:val="28"/>
        </w:rPr>
      </w:pPr>
    </w:p>
    <w:p w14:paraId="5BA13DEE" w14:textId="0034051F" w:rsidR="009A7BC8" w:rsidRPr="00C51DB2" w:rsidRDefault="003C6823" w:rsidP="009A7BC8">
      <w:pPr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N</w:t>
      </w:r>
      <w:r w:rsidR="009A7BC8" w:rsidRPr="00C51DB2">
        <w:rPr>
          <w:b/>
          <w:bCs/>
          <w:i/>
          <w:sz w:val="28"/>
          <w:szCs w:val="28"/>
        </w:rPr>
        <w:t>ástup na materskú dovolenku oznámila:</w:t>
      </w:r>
    </w:p>
    <w:p w14:paraId="0225BA28" w14:textId="7A3463DF" w:rsidR="00C51DB2" w:rsidRPr="007D50DE" w:rsidRDefault="00C51DB2" w:rsidP="009A7BC8">
      <w:pPr>
        <w:jc w:val="both"/>
        <w:outlineLvl w:val="0"/>
        <w:rPr>
          <w:b/>
          <w:bCs/>
          <w:i/>
          <w:color w:val="00B050"/>
        </w:rPr>
      </w:pPr>
      <w:r w:rsidRPr="007D50DE">
        <w:rPr>
          <w:b/>
          <w:bCs/>
          <w:iCs/>
        </w:rPr>
        <w:t xml:space="preserve">Mgr. Lýdia </w:t>
      </w:r>
      <w:proofErr w:type="spellStart"/>
      <w:r w:rsidRPr="007D50DE">
        <w:rPr>
          <w:b/>
          <w:bCs/>
          <w:iCs/>
        </w:rPr>
        <w:t>Naďová</w:t>
      </w:r>
      <w:proofErr w:type="spellEnd"/>
      <w:r w:rsidRPr="007D50DE">
        <w:rPr>
          <w:b/>
          <w:bCs/>
          <w:i/>
        </w:rPr>
        <w:t xml:space="preserve">, </w:t>
      </w:r>
      <w:r w:rsidRPr="007D50DE">
        <w:rPr>
          <w:i/>
        </w:rPr>
        <w:t>duchovná správkyňa</w:t>
      </w:r>
      <w:r w:rsidRPr="007D50DE">
        <w:rPr>
          <w:b/>
          <w:bCs/>
          <w:i/>
        </w:rPr>
        <w:t xml:space="preserve"> </w:t>
      </w:r>
      <w:r w:rsidRPr="007D50DE">
        <w:rPr>
          <w:i/>
        </w:rPr>
        <w:t>Evanjelického gymnázia v Tisovci</w:t>
      </w:r>
      <w:r w:rsidRPr="007D50DE">
        <w:rPr>
          <w:b/>
          <w:bCs/>
          <w:i/>
        </w:rPr>
        <w:t xml:space="preserve"> – </w:t>
      </w:r>
      <w:r w:rsidRPr="007D50DE">
        <w:rPr>
          <w:b/>
          <w:bCs/>
          <w:iCs/>
        </w:rPr>
        <w:t>dňom 06.05.2024</w:t>
      </w:r>
    </w:p>
    <w:p w14:paraId="06B65818" w14:textId="77777777" w:rsidR="00C51DB2" w:rsidRPr="007D50DE" w:rsidRDefault="00C51DB2" w:rsidP="009A7BC8">
      <w:pPr>
        <w:jc w:val="both"/>
        <w:outlineLvl w:val="0"/>
        <w:rPr>
          <w:b/>
          <w:bCs/>
          <w:i/>
          <w:color w:val="00B050"/>
        </w:rPr>
      </w:pPr>
    </w:p>
    <w:p w14:paraId="421F0D53" w14:textId="77777777" w:rsidR="009A7BC8" w:rsidRDefault="009A7BC8" w:rsidP="009A7BC8">
      <w:pPr>
        <w:jc w:val="both"/>
        <w:outlineLvl w:val="0"/>
        <w:rPr>
          <w:b/>
          <w:bCs/>
          <w:i/>
          <w:color w:val="005828"/>
          <w:sz w:val="28"/>
          <w:szCs w:val="28"/>
        </w:rPr>
      </w:pPr>
    </w:p>
    <w:p w14:paraId="4CEE03D8" w14:textId="77777777" w:rsidR="0092325D" w:rsidRPr="00DE7494" w:rsidRDefault="0092325D" w:rsidP="00044BA2">
      <w:pPr>
        <w:jc w:val="both"/>
        <w:outlineLvl w:val="0"/>
        <w:rPr>
          <w:b/>
        </w:rPr>
      </w:pPr>
    </w:p>
    <w:p w14:paraId="0A3F791B" w14:textId="77777777" w:rsidR="00E57E08" w:rsidRPr="00DE7494" w:rsidRDefault="00E57E08" w:rsidP="00045787">
      <w:pPr>
        <w:jc w:val="both"/>
        <w:outlineLvl w:val="0"/>
        <w:rPr>
          <w:b/>
          <w:bCs/>
        </w:rPr>
      </w:pPr>
    </w:p>
    <w:bookmarkEnd w:id="3"/>
    <w:bookmarkEnd w:id="5"/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22B1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57ABD"/>
    <w:rsid w:val="000619C6"/>
    <w:rsid w:val="00080C9D"/>
    <w:rsid w:val="00085D52"/>
    <w:rsid w:val="00097222"/>
    <w:rsid w:val="0009765D"/>
    <w:rsid w:val="000A1A6E"/>
    <w:rsid w:val="000A78E3"/>
    <w:rsid w:val="000B1D81"/>
    <w:rsid w:val="000B779D"/>
    <w:rsid w:val="000D1A11"/>
    <w:rsid w:val="000D24DB"/>
    <w:rsid w:val="000D34FB"/>
    <w:rsid w:val="000D6B49"/>
    <w:rsid w:val="000E06FD"/>
    <w:rsid w:val="000E30BE"/>
    <w:rsid w:val="000F0BD2"/>
    <w:rsid w:val="000F1AC6"/>
    <w:rsid w:val="000F3B3E"/>
    <w:rsid w:val="000F7E51"/>
    <w:rsid w:val="00103CA3"/>
    <w:rsid w:val="0010418D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E2CBE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2FC1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21874"/>
    <w:rsid w:val="00325CB9"/>
    <w:rsid w:val="00331D0B"/>
    <w:rsid w:val="00333ADC"/>
    <w:rsid w:val="00334995"/>
    <w:rsid w:val="00345F9B"/>
    <w:rsid w:val="0035258F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823"/>
    <w:rsid w:val="003C6A98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2B5D"/>
    <w:rsid w:val="00463225"/>
    <w:rsid w:val="00463403"/>
    <w:rsid w:val="004703C2"/>
    <w:rsid w:val="004733B8"/>
    <w:rsid w:val="004760A7"/>
    <w:rsid w:val="00483C0D"/>
    <w:rsid w:val="004B4C81"/>
    <w:rsid w:val="004B4FBC"/>
    <w:rsid w:val="004D25CB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83243"/>
    <w:rsid w:val="00594195"/>
    <w:rsid w:val="0059524B"/>
    <w:rsid w:val="005A241C"/>
    <w:rsid w:val="005B2662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5F74EE"/>
    <w:rsid w:val="00600E99"/>
    <w:rsid w:val="00604524"/>
    <w:rsid w:val="00615050"/>
    <w:rsid w:val="00615A35"/>
    <w:rsid w:val="00630154"/>
    <w:rsid w:val="00630969"/>
    <w:rsid w:val="00643B43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0D45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650C8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0DE"/>
    <w:rsid w:val="007D57CA"/>
    <w:rsid w:val="007E39A8"/>
    <w:rsid w:val="007F3577"/>
    <w:rsid w:val="007F64EB"/>
    <w:rsid w:val="00804AC8"/>
    <w:rsid w:val="00810A54"/>
    <w:rsid w:val="00812418"/>
    <w:rsid w:val="00814C21"/>
    <w:rsid w:val="00821948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86C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41"/>
    <w:rsid w:val="00A37AF8"/>
    <w:rsid w:val="00A41A6E"/>
    <w:rsid w:val="00A43F4E"/>
    <w:rsid w:val="00A4475F"/>
    <w:rsid w:val="00A5593A"/>
    <w:rsid w:val="00A573D1"/>
    <w:rsid w:val="00A65C4C"/>
    <w:rsid w:val="00A77AA8"/>
    <w:rsid w:val="00A90B5F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69B7"/>
    <w:rsid w:val="00BF6C81"/>
    <w:rsid w:val="00C00093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1DB2"/>
    <w:rsid w:val="00C523E2"/>
    <w:rsid w:val="00C56C58"/>
    <w:rsid w:val="00C57BD0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4D9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Zvraznenie">
    <w:name w:val="Emphasis"/>
    <w:basedOn w:val="Predvolenpsmoodseku"/>
    <w:uiPriority w:val="20"/>
    <w:qFormat/>
    <w:rsid w:val="00A90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maria huckova</cp:lastModifiedBy>
  <cp:revision>15</cp:revision>
  <cp:lastPrinted>2023-07-27T12:28:00Z</cp:lastPrinted>
  <dcterms:created xsi:type="dcterms:W3CDTF">2024-05-15T11:12:00Z</dcterms:created>
  <dcterms:modified xsi:type="dcterms:W3CDTF">2024-07-01T09:26:00Z</dcterms:modified>
</cp:coreProperties>
</file>