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50" w:rsidRDefault="003F2B50" w:rsidP="003F2B50">
      <w:pPr>
        <w:widowControl w:val="0"/>
        <w:spacing w:after="0" w:line="212" w:lineRule="auto"/>
        <w:ind w:right="1567"/>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61312" behindDoc="1" locked="0" layoutInCell="1" allowOverlap="1" wp14:anchorId="55814E0E" wp14:editId="5C9C3FB5">
            <wp:simplePos x="0" y="0"/>
            <wp:positionH relativeFrom="column">
              <wp:posOffset>-652145</wp:posOffset>
            </wp:positionH>
            <wp:positionV relativeFrom="paragraph">
              <wp:posOffset>-721360</wp:posOffset>
            </wp:positionV>
            <wp:extent cx="1238250" cy="1238250"/>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144EDAD" wp14:editId="7C5EE767">
            <wp:simplePos x="0" y="0"/>
            <wp:positionH relativeFrom="column">
              <wp:posOffset>5405755</wp:posOffset>
            </wp:positionH>
            <wp:positionV relativeFrom="paragraph">
              <wp:posOffset>-568960</wp:posOffset>
            </wp:positionV>
            <wp:extent cx="1130300" cy="1149350"/>
            <wp:effectExtent l="0" t="0" r="0" b="0"/>
            <wp:wrapNone/>
            <wp:docPr id="5" name="Obrázok 5" descr="https://ci3.googleusercontent.com/mail-sig/AIorK4xujG3kX8NyJfO6-QjitVnw0rikOM7ox7mWpk9_t80q8v1AIfkkszSFISAY_V9256-ktG6n3Bk"/>
            <wp:cNvGraphicFramePr/>
            <a:graphic xmlns:a="http://schemas.openxmlformats.org/drawingml/2006/main">
              <a:graphicData uri="http://schemas.openxmlformats.org/drawingml/2006/picture">
                <pic:pic xmlns:pic="http://schemas.openxmlformats.org/drawingml/2006/picture">
                  <pic:nvPicPr>
                    <pic:cNvPr id="3" name="Obrázok 3" descr="https://ci3.googleusercontent.com/mail-sig/AIorK4xujG3kX8NyJfO6-QjitVnw0rikOM7ox7mWpk9_t80q8v1AIfkkszSFISAY_V9256-ktG6n3Bk"/>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3030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2B50" w:rsidRPr="00F462BF" w:rsidRDefault="003F2B50" w:rsidP="003F2B50">
      <w:pPr>
        <w:widowControl w:val="0"/>
        <w:spacing w:after="0" w:line="212" w:lineRule="auto"/>
        <w:ind w:right="1567"/>
        <w:jc w:val="center"/>
        <w:rPr>
          <w:rFonts w:ascii="Leelawadee UI" w:eastAsia="Times New Roman" w:hAnsi="Leelawadee UI" w:cs="Leelawadee UI"/>
          <w:b/>
          <w:bCs/>
          <w:color w:val="0070C0"/>
          <w:sz w:val="28"/>
          <w:szCs w:val="28"/>
        </w:rPr>
      </w:pPr>
      <w:r w:rsidRPr="0008273A">
        <w:rPr>
          <w:rFonts w:ascii="Times New Roman" w:hAnsi="Times New Roman"/>
          <w:b/>
          <w:bCs/>
          <w:sz w:val="28"/>
          <w:szCs w:val="28"/>
        </w:rPr>
        <w:t xml:space="preserve">                       </w:t>
      </w:r>
      <w:r w:rsidRPr="00F462BF">
        <w:rPr>
          <w:rFonts w:ascii="Leelawadee UI" w:hAnsi="Leelawadee UI" w:cs="Leelawadee UI"/>
          <w:b/>
          <w:bCs/>
          <w:color w:val="0070C0"/>
          <w:sz w:val="28"/>
          <w:szCs w:val="28"/>
        </w:rPr>
        <w:t xml:space="preserve">Evanjelická cirkev </w:t>
      </w:r>
      <w:proofErr w:type="spellStart"/>
      <w:r w:rsidRPr="00F462BF">
        <w:rPr>
          <w:rFonts w:ascii="Leelawadee UI" w:hAnsi="Leelawadee UI" w:cs="Leelawadee UI"/>
          <w:b/>
          <w:bCs/>
          <w:color w:val="0070C0"/>
          <w:sz w:val="28"/>
          <w:szCs w:val="28"/>
        </w:rPr>
        <w:t>a.v</w:t>
      </w:r>
      <w:proofErr w:type="spellEnd"/>
      <w:r w:rsidRPr="00F462BF">
        <w:rPr>
          <w:rFonts w:ascii="Leelawadee UI" w:hAnsi="Leelawadee UI" w:cs="Leelawadee UI"/>
          <w:b/>
          <w:bCs/>
          <w:color w:val="0070C0"/>
          <w:sz w:val="28"/>
          <w:szCs w:val="28"/>
        </w:rPr>
        <w:t>. na Slovensku</w:t>
      </w:r>
    </w:p>
    <w:p w:rsidR="003F2B50" w:rsidRPr="00F462BF" w:rsidRDefault="003F2B50" w:rsidP="003F2B50">
      <w:pPr>
        <w:widowControl w:val="0"/>
        <w:spacing w:after="0" w:line="212" w:lineRule="auto"/>
        <w:ind w:right="2100"/>
        <w:jc w:val="center"/>
        <w:rPr>
          <w:rFonts w:ascii="Leelawadee UI" w:eastAsia="Times New Roman" w:hAnsi="Leelawadee UI" w:cs="Leelawadee UI"/>
          <w:color w:val="0070C0"/>
          <w:sz w:val="28"/>
          <w:szCs w:val="28"/>
        </w:rPr>
      </w:pPr>
      <w:r w:rsidRPr="00F462BF">
        <w:rPr>
          <w:rFonts w:ascii="Leelawadee UI" w:hAnsi="Leelawadee UI" w:cs="Leelawadee UI"/>
          <w:b/>
          <w:bCs/>
          <w:color w:val="0070C0"/>
          <w:sz w:val="28"/>
          <w:szCs w:val="28"/>
        </w:rPr>
        <w:t xml:space="preserve">                         Palisády 46, Bratislava</w:t>
      </w:r>
      <w:r w:rsidRPr="00F462BF">
        <w:rPr>
          <w:rFonts w:ascii="Leelawadee UI" w:hAnsi="Leelawadee UI" w:cs="Leelawadee UI"/>
          <w:noProof/>
          <w:color w:val="0070C0"/>
        </w:rPr>
        <w:t xml:space="preserve"> </w:t>
      </w:r>
    </w:p>
    <w:p w:rsidR="003F2B50" w:rsidRPr="00F462BF" w:rsidRDefault="003F2B50" w:rsidP="003F2B50">
      <w:pPr>
        <w:widowControl w:val="0"/>
        <w:spacing w:after="0" w:line="20" w:lineRule="exact"/>
        <w:rPr>
          <w:rFonts w:ascii="Leelawadee UI" w:eastAsia="Times New Roman" w:hAnsi="Leelawadee UI" w:cs="Leelawadee UI"/>
          <w:color w:val="0070C0"/>
          <w:sz w:val="24"/>
          <w:szCs w:val="24"/>
        </w:rPr>
      </w:pPr>
    </w:p>
    <w:p w:rsidR="003F2B50" w:rsidRPr="00F462BF" w:rsidRDefault="003F2B50" w:rsidP="003F2B50">
      <w:pPr>
        <w:widowControl w:val="0"/>
        <w:spacing w:after="0" w:line="240" w:lineRule="auto"/>
        <w:ind w:left="160"/>
        <w:rPr>
          <w:rFonts w:ascii="Leelawadee UI" w:eastAsia="Times New Roman" w:hAnsi="Leelawadee UI" w:cs="Leelawadee UI"/>
          <w:color w:val="0070C0"/>
          <w:sz w:val="24"/>
          <w:szCs w:val="24"/>
        </w:rPr>
      </w:pPr>
      <w:r w:rsidRPr="00F462BF">
        <w:rPr>
          <w:rFonts w:ascii="Leelawadee UI" w:hAnsi="Leelawadee UI" w:cs="Leelawadee UI"/>
          <w:b/>
          <w:bCs/>
          <w:color w:val="0070C0"/>
          <w:sz w:val="24"/>
          <w:szCs w:val="24"/>
        </w:rPr>
        <w:t>–––––––––––––––––––––––––––––––––––––––––––––––––––––––––––––––––––––––––</w:t>
      </w:r>
    </w:p>
    <w:p w:rsidR="003F2B50" w:rsidRPr="00CE0FE8" w:rsidRDefault="003F2B50" w:rsidP="003F2B50">
      <w:pPr>
        <w:widowControl w:val="0"/>
        <w:spacing w:after="0" w:line="372" w:lineRule="exact"/>
        <w:jc w:val="center"/>
        <w:rPr>
          <w:rFonts w:eastAsia="Times New Roman"/>
          <w:color w:val="0070C0"/>
          <w:sz w:val="24"/>
          <w:szCs w:val="24"/>
        </w:rPr>
      </w:pPr>
      <w:r w:rsidRPr="00CE0FE8">
        <w:rPr>
          <w:rFonts w:eastAsia="Times New Roman"/>
          <w:color w:val="0070C0"/>
          <w:sz w:val="24"/>
          <w:szCs w:val="24"/>
        </w:rPr>
        <w:t>„</w:t>
      </w:r>
      <w:r>
        <w:rPr>
          <w:rFonts w:eastAsia="Times New Roman"/>
          <w:color w:val="0070C0"/>
          <w:sz w:val="24"/>
          <w:szCs w:val="24"/>
        </w:rPr>
        <w:t>V Tvojich ustanoveniach sa kochám, na Tvoje slovo nezabúdam.</w:t>
      </w:r>
      <w:r w:rsidRPr="00CE0FE8">
        <w:rPr>
          <w:rFonts w:eastAsia="Times New Roman"/>
          <w:color w:val="0070C0"/>
          <w:sz w:val="24"/>
          <w:szCs w:val="24"/>
        </w:rPr>
        <w:t>.“ Ž 1</w:t>
      </w:r>
      <w:r>
        <w:rPr>
          <w:rFonts w:eastAsia="Times New Roman"/>
          <w:color w:val="0070C0"/>
          <w:sz w:val="24"/>
          <w:szCs w:val="24"/>
        </w:rPr>
        <w:t>1</w:t>
      </w:r>
      <w:r w:rsidRPr="00CE0FE8">
        <w:rPr>
          <w:rFonts w:eastAsia="Times New Roman"/>
          <w:color w:val="0070C0"/>
          <w:sz w:val="24"/>
          <w:szCs w:val="24"/>
        </w:rPr>
        <w:t>9,1</w:t>
      </w:r>
      <w:r>
        <w:rPr>
          <w:rFonts w:eastAsia="Times New Roman"/>
          <w:color w:val="0070C0"/>
          <w:sz w:val="24"/>
          <w:szCs w:val="24"/>
        </w:rPr>
        <w:t>6</w:t>
      </w:r>
    </w:p>
    <w:p w:rsidR="006B0BD7" w:rsidRPr="00D66F25" w:rsidRDefault="006B0BD7" w:rsidP="003F2B50">
      <w:pPr>
        <w:widowControl w:val="0"/>
        <w:pBdr>
          <w:top w:val="nil"/>
          <w:left w:val="nil"/>
          <w:bottom w:val="nil"/>
          <w:right w:val="nil"/>
          <w:between w:val="nil"/>
          <w:bar w:val="nil"/>
        </w:pBdr>
        <w:spacing w:after="0" w:line="240" w:lineRule="auto"/>
        <w:jc w:val="center"/>
        <w:rPr>
          <w:rFonts w:eastAsia="Times New Roman" w:cstheme="minorHAnsi"/>
          <w:color w:val="555555"/>
          <w:sz w:val="24"/>
          <w:szCs w:val="24"/>
          <w:lang w:eastAsia="sk-SK"/>
        </w:rPr>
      </w:pPr>
      <w:r w:rsidRPr="006B0BD7">
        <w:rPr>
          <w:rFonts w:ascii="Times New Roman" w:eastAsia="Times New Roman" w:hAnsi="Times New Roman" w:cs="Times New Roman"/>
          <w:b/>
          <w:bCs/>
          <w:color w:val="555555"/>
          <w:sz w:val="36"/>
          <w:szCs w:val="36"/>
          <w:lang w:eastAsia="sk-SK"/>
        </w:rPr>
        <w:br/>
      </w:r>
      <w:r w:rsidRPr="003F2B50">
        <w:rPr>
          <w:rFonts w:ascii="Comic Sans MS" w:eastAsia="Calibri" w:hAnsi="Comic Sans MS" w:cs="Leelawadee UI"/>
          <w:b/>
          <w:bCs/>
          <w:i/>
          <w:iCs/>
          <w:color w:val="0070C0"/>
          <w:sz w:val="40"/>
          <w:szCs w:val="40"/>
          <w:u w:color="000000"/>
          <w:bdr w:val="nil"/>
          <w:lang w:eastAsia="sk-SK"/>
        </w:rPr>
        <w:t>BIBLICKÁ OLYMPIÁDA</w:t>
      </w:r>
    </w:p>
    <w:p w:rsidR="006B0BD7" w:rsidRPr="00D66F25" w:rsidRDefault="006B0BD7" w:rsidP="006B0BD7">
      <w:pPr>
        <w:shd w:val="clear" w:color="auto" w:fill="FFFFFF"/>
        <w:spacing w:after="0" w:line="240" w:lineRule="auto"/>
        <w:jc w:val="center"/>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 </w:t>
      </w:r>
    </w:p>
    <w:p w:rsidR="006B0BD7" w:rsidRPr="003F2B50" w:rsidRDefault="006B0BD7" w:rsidP="006B0BD7">
      <w:pPr>
        <w:shd w:val="clear" w:color="auto" w:fill="FFFFFF"/>
        <w:spacing w:after="0" w:line="240" w:lineRule="auto"/>
        <w:jc w:val="center"/>
        <w:rPr>
          <w:rFonts w:ascii="Comic Sans MS" w:eastAsia="Times New Roman" w:hAnsi="Comic Sans MS" w:cstheme="minorHAnsi"/>
          <w:color w:val="0070C0"/>
          <w:sz w:val="24"/>
          <w:szCs w:val="24"/>
          <w:lang w:eastAsia="sk-SK"/>
        </w:rPr>
      </w:pPr>
      <w:r w:rsidRPr="003F2B50">
        <w:rPr>
          <w:rFonts w:ascii="Comic Sans MS" w:eastAsia="Times New Roman" w:hAnsi="Comic Sans MS" w:cstheme="minorHAnsi"/>
          <w:b/>
          <w:bCs/>
          <w:color w:val="0070C0"/>
          <w:sz w:val="29"/>
          <w:szCs w:val="29"/>
          <w:lang w:eastAsia="sk-SK"/>
        </w:rPr>
        <w:t>Z EVANJELICKÉHO A. V. NÁBOŽENSTVA </w:t>
      </w:r>
    </w:p>
    <w:p w:rsidR="006B0BD7" w:rsidRPr="003F2B50" w:rsidRDefault="006B0BD7" w:rsidP="006B0BD7">
      <w:pPr>
        <w:shd w:val="clear" w:color="auto" w:fill="FFFFFF"/>
        <w:spacing w:after="0" w:line="240" w:lineRule="auto"/>
        <w:jc w:val="center"/>
        <w:rPr>
          <w:rFonts w:ascii="Comic Sans MS" w:eastAsia="Times New Roman" w:hAnsi="Comic Sans MS" w:cstheme="minorHAnsi"/>
          <w:color w:val="0070C0"/>
          <w:sz w:val="24"/>
          <w:szCs w:val="24"/>
          <w:lang w:eastAsia="sk-SK"/>
        </w:rPr>
      </w:pPr>
      <w:r w:rsidRPr="003F2B50">
        <w:rPr>
          <w:rFonts w:ascii="Comic Sans MS" w:eastAsia="Times New Roman" w:hAnsi="Comic Sans MS" w:cstheme="minorHAnsi"/>
          <w:b/>
          <w:bCs/>
          <w:color w:val="0070C0"/>
          <w:sz w:val="29"/>
          <w:szCs w:val="29"/>
          <w:lang w:eastAsia="sk-SK"/>
        </w:rPr>
        <w:t>A  NÁBOŽENSK</w:t>
      </w:r>
      <w:r w:rsidR="00BE58DC" w:rsidRPr="003F2B50">
        <w:rPr>
          <w:rFonts w:ascii="Comic Sans MS" w:eastAsia="Times New Roman" w:hAnsi="Comic Sans MS" w:cstheme="minorHAnsi"/>
          <w:b/>
          <w:bCs/>
          <w:color w:val="0070C0"/>
          <w:sz w:val="29"/>
          <w:szCs w:val="29"/>
          <w:lang w:eastAsia="sk-SK"/>
        </w:rPr>
        <w:t>EJ  VÝCHOVY PRE ŠKOLSKÝ ROK 2024/2025</w:t>
      </w:r>
    </w:p>
    <w:p w:rsidR="006B0BD7" w:rsidRPr="00D66F25" w:rsidRDefault="006B0BD7" w:rsidP="006B0BD7">
      <w:pPr>
        <w:shd w:val="clear" w:color="auto" w:fill="FFFFFF"/>
        <w:spacing w:after="0" w:line="240" w:lineRule="auto"/>
        <w:jc w:val="center"/>
        <w:rPr>
          <w:rFonts w:eastAsia="Times New Roman" w:cstheme="minorHAnsi"/>
          <w:color w:val="0070C0"/>
          <w:sz w:val="24"/>
          <w:szCs w:val="24"/>
          <w:lang w:eastAsia="sk-SK"/>
        </w:rPr>
      </w:pPr>
      <w:r w:rsidRPr="003F2B50">
        <w:rPr>
          <w:rFonts w:ascii="Comic Sans MS" w:eastAsia="Times New Roman" w:hAnsi="Comic Sans MS" w:cstheme="minorHAnsi"/>
          <w:b/>
          <w:bCs/>
          <w:color w:val="0070C0"/>
          <w:sz w:val="29"/>
          <w:szCs w:val="29"/>
          <w:lang w:eastAsia="sk-SK"/>
        </w:rPr>
        <w:t>V SLOVENSKEJ REPUBLIKE</w:t>
      </w:r>
    </w:p>
    <w:p w:rsidR="006B0BD7" w:rsidRPr="00D66F25" w:rsidRDefault="006B0BD7" w:rsidP="006B0BD7">
      <w:pPr>
        <w:shd w:val="clear" w:color="auto" w:fill="FFFFFF"/>
        <w:spacing w:after="0" w:line="240" w:lineRule="auto"/>
        <w:jc w:val="center"/>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 </w:t>
      </w:r>
    </w:p>
    <w:p w:rsidR="006B0BD7" w:rsidRPr="00D66F25" w:rsidRDefault="006B0BD7" w:rsidP="006B0BD7">
      <w:pPr>
        <w:shd w:val="clear" w:color="auto" w:fill="FFFFFF"/>
        <w:spacing w:after="0" w:line="240" w:lineRule="auto"/>
        <w:jc w:val="center"/>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PREDMETOVÁ  SÚŤAŽ</w:t>
      </w:r>
    </w:p>
    <w:p w:rsidR="006B0BD7" w:rsidRPr="00D66F25" w:rsidRDefault="006B0BD7" w:rsidP="006B0BD7">
      <w:pPr>
        <w:shd w:val="clear" w:color="auto" w:fill="FFFFFF"/>
        <w:spacing w:after="0" w:line="240" w:lineRule="auto"/>
        <w:ind w:right="23"/>
        <w:jc w:val="center"/>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 </w:t>
      </w:r>
    </w:p>
    <w:p w:rsidR="006B0BD7" w:rsidRPr="00D66F25" w:rsidRDefault="006B0BD7" w:rsidP="006B0BD7">
      <w:pPr>
        <w:shd w:val="clear" w:color="auto" w:fill="FFFFFF"/>
        <w:spacing w:after="0" w:line="240" w:lineRule="auto"/>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Evanjelická cirkev augsburského vyznania na Slovensku</w:t>
      </w:r>
      <w:r w:rsidRPr="00D66F25">
        <w:rPr>
          <w:rFonts w:eastAsia="Times New Roman" w:cstheme="minorHAnsi"/>
          <w:color w:val="555555"/>
          <w:sz w:val="24"/>
          <w:szCs w:val="24"/>
          <w:lang w:eastAsia="sk-SK"/>
        </w:rPr>
        <w:t> vyhlasuje v školskom roku </w:t>
      </w:r>
    </w:p>
    <w:p w:rsidR="00BE58DC" w:rsidRPr="00D66F25" w:rsidRDefault="00BE58DC" w:rsidP="006B0BD7">
      <w:pPr>
        <w:shd w:val="clear" w:color="auto" w:fill="FFFFFF"/>
        <w:spacing w:after="0" w:line="240" w:lineRule="auto"/>
        <w:ind w:right="23"/>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2024</w:t>
      </w:r>
      <w:r w:rsidR="006B0BD7" w:rsidRPr="00D66F25">
        <w:rPr>
          <w:rFonts w:eastAsia="Times New Roman" w:cstheme="minorHAnsi"/>
          <w:color w:val="555555"/>
          <w:sz w:val="24"/>
          <w:szCs w:val="24"/>
          <w:lang w:eastAsia="sk-SK"/>
        </w:rPr>
        <w:t>/202</w:t>
      </w:r>
      <w:r w:rsidRPr="00D66F25">
        <w:rPr>
          <w:rFonts w:eastAsia="Times New Roman" w:cstheme="minorHAnsi"/>
          <w:color w:val="555555"/>
          <w:sz w:val="24"/>
          <w:szCs w:val="24"/>
          <w:lang w:eastAsia="sk-SK"/>
        </w:rPr>
        <w:t>5</w:t>
      </w:r>
      <w:r w:rsidR="006B0BD7" w:rsidRPr="00D66F25">
        <w:rPr>
          <w:rFonts w:eastAsia="Times New Roman" w:cstheme="minorHAnsi"/>
          <w:color w:val="555555"/>
          <w:sz w:val="24"/>
          <w:szCs w:val="24"/>
          <w:lang w:eastAsia="sk-SK"/>
        </w:rPr>
        <w:t xml:space="preserve"> Biblickú olympiádu / ďalej BO /. </w:t>
      </w:r>
    </w:p>
    <w:p w:rsidR="006B0BD7" w:rsidRPr="00D66F25" w:rsidRDefault="006B0BD7" w:rsidP="006B0BD7">
      <w:pPr>
        <w:shd w:val="clear" w:color="auto" w:fill="FFFFFF"/>
        <w:spacing w:after="0" w:line="240" w:lineRule="auto"/>
        <w:ind w:right="23"/>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BO sa uskutoční v zmysle Organizačného poriadku Biblickej olympiády z evanjelického a. v. náboženstva a náboženskej výchovy registrovaného na MŠVVŠ SR pod číslom 2017/13501:2-10H0.</w:t>
      </w:r>
    </w:p>
    <w:p w:rsidR="006B0BD7" w:rsidRPr="00D66F25" w:rsidRDefault="0036715C"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 xml:space="preserve">BO riadi tajomníčka EMC na </w:t>
      </w:r>
      <w:r w:rsidR="006B0BD7" w:rsidRPr="00D66F25">
        <w:rPr>
          <w:rFonts w:eastAsia="Times New Roman" w:cstheme="minorHAnsi"/>
          <w:color w:val="555555"/>
          <w:sz w:val="24"/>
          <w:szCs w:val="24"/>
          <w:lang w:eastAsia="sk-SK"/>
        </w:rPr>
        <w:t>GBÚ ECAV v spolupráci s koordinátormi BO v seniorátoch a cirkevných školách.</w:t>
      </w: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 </w:t>
      </w:r>
    </w:p>
    <w:p w:rsidR="006B0BD7" w:rsidRPr="00D66F25" w:rsidRDefault="00BE58DC" w:rsidP="006B0BD7">
      <w:pPr>
        <w:shd w:val="clear" w:color="auto" w:fill="FFFFFF"/>
        <w:spacing w:after="0" w:line="240" w:lineRule="auto"/>
        <w:jc w:val="both"/>
        <w:rPr>
          <w:rFonts w:eastAsia="Times New Roman" w:cstheme="minorHAnsi"/>
          <w:b/>
          <w:bCs/>
          <w:color w:val="555555"/>
          <w:sz w:val="24"/>
          <w:szCs w:val="24"/>
          <w:lang w:eastAsia="sk-SK"/>
        </w:rPr>
      </w:pPr>
      <w:r w:rsidRPr="00D66F25">
        <w:rPr>
          <w:rFonts w:eastAsia="Times New Roman" w:cstheme="minorHAnsi"/>
          <w:b/>
          <w:bCs/>
          <w:color w:val="555555"/>
          <w:sz w:val="24"/>
          <w:szCs w:val="24"/>
          <w:lang w:eastAsia="sk-SK"/>
        </w:rPr>
        <w:t>Cieľom súťaže</w:t>
      </w:r>
      <w:r w:rsidRPr="00D66F25">
        <w:rPr>
          <w:rFonts w:eastAsia="Times New Roman" w:cstheme="minorHAnsi"/>
          <w:bCs/>
          <w:color w:val="555555"/>
          <w:sz w:val="24"/>
          <w:szCs w:val="24"/>
          <w:lang w:eastAsia="sk-SK"/>
        </w:rPr>
        <w:t xml:space="preserve"> je </w:t>
      </w:r>
      <w:r w:rsidRPr="00D66F25">
        <w:rPr>
          <w:rFonts w:eastAsia="Times New Roman" w:cstheme="minorHAnsi"/>
          <w:color w:val="555555"/>
          <w:sz w:val="24"/>
          <w:szCs w:val="24"/>
          <w:lang w:eastAsia="sk-SK"/>
        </w:rPr>
        <w:t>p</w:t>
      </w:r>
      <w:r w:rsidR="006B0BD7" w:rsidRPr="00D66F25">
        <w:rPr>
          <w:rFonts w:eastAsia="Times New Roman" w:cstheme="minorHAnsi"/>
          <w:color w:val="555555"/>
          <w:sz w:val="24"/>
          <w:szCs w:val="24"/>
          <w:lang w:eastAsia="sk-SK"/>
        </w:rPr>
        <w:t>odnietiť žiakov k štúdiu Biblie a na zákl</w:t>
      </w:r>
      <w:r w:rsidR="0036715C" w:rsidRPr="00D66F25">
        <w:rPr>
          <w:rFonts w:eastAsia="Times New Roman" w:cstheme="minorHAnsi"/>
          <w:color w:val="555555"/>
          <w:sz w:val="24"/>
          <w:szCs w:val="24"/>
          <w:lang w:eastAsia="sk-SK"/>
        </w:rPr>
        <w:t>ade poznania biblických textov</w:t>
      </w:r>
      <w:r w:rsidR="006B0BD7" w:rsidRPr="00D66F25">
        <w:rPr>
          <w:rFonts w:eastAsia="Times New Roman" w:cstheme="minorHAnsi"/>
          <w:color w:val="555555"/>
          <w:sz w:val="24"/>
          <w:szCs w:val="24"/>
          <w:lang w:eastAsia="sk-SK"/>
        </w:rPr>
        <w:t xml:space="preserve"> pochopiť odkazy Božieho slova pre náš každodenný život.</w:t>
      </w: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 </w:t>
      </w:r>
    </w:p>
    <w:p w:rsidR="006B0BD7" w:rsidRPr="00D66F25" w:rsidRDefault="006B0BD7" w:rsidP="0036715C">
      <w:pPr>
        <w:shd w:val="clear" w:color="auto" w:fill="FFFFFF"/>
        <w:spacing w:after="0" w:line="240" w:lineRule="auto"/>
        <w:ind w:left="4678" w:hanging="4678"/>
        <w:jc w:val="both"/>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Predmet súťaže:         </w:t>
      </w:r>
      <w:r w:rsidRPr="00D66F25">
        <w:rPr>
          <w:rFonts w:eastAsia="Times New Roman" w:cstheme="minorHAnsi"/>
          <w:color w:val="555555"/>
          <w:sz w:val="24"/>
          <w:szCs w:val="24"/>
          <w:lang w:eastAsia="sk-SK"/>
        </w:rPr>
        <w:t xml:space="preserve">Vybrané knihy </w:t>
      </w:r>
      <w:r w:rsidR="0036715C" w:rsidRPr="00D66F25">
        <w:rPr>
          <w:rFonts w:eastAsia="Times New Roman" w:cstheme="minorHAnsi"/>
          <w:color w:val="555555"/>
          <w:sz w:val="24"/>
          <w:szCs w:val="24"/>
          <w:lang w:eastAsia="sk-SK"/>
        </w:rPr>
        <w:t xml:space="preserve">Biblie – individuálne štúdium a konzultácia s učiteľom náboženskej výchovy </w:t>
      </w: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 </w:t>
      </w:r>
      <w:r w:rsidRPr="00D66F25">
        <w:rPr>
          <w:rFonts w:eastAsia="Times New Roman" w:cstheme="minorHAnsi"/>
          <w:b/>
          <w:bCs/>
          <w:color w:val="555555"/>
          <w:sz w:val="24"/>
          <w:szCs w:val="24"/>
          <w:lang w:eastAsia="sk-SK"/>
        </w:rPr>
        <w:t>Témy na biblickú olympiádu: </w:t>
      </w:r>
    </w:p>
    <w:p w:rsidR="006B0BD7" w:rsidRPr="00D66F25" w:rsidRDefault="006B0BD7" w:rsidP="006B0BD7">
      <w:pPr>
        <w:shd w:val="clear" w:color="auto" w:fill="FFFFFF"/>
        <w:spacing w:after="0" w:line="240" w:lineRule="auto"/>
        <w:ind w:firstLine="708"/>
        <w:jc w:val="both"/>
        <w:rPr>
          <w:rFonts w:eastAsia="Times New Roman" w:cstheme="minorHAnsi"/>
          <w:color w:val="555555"/>
          <w:sz w:val="24"/>
          <w:szCs w:val="24"/>
          <w:lang w:eastAsia="sk-SK"/>
        </w:rPr>
      </w:pPr>
      <w:r w:rsidRPr="00D66F25">
        <w:rPr>
          <w:rFonts w:eastAsia="Times New Roman" w:cstheme="minorHAnsi"/>
          <w:i/>
          <w:iCs/>
          <w:color w:val="555555"/>
          <w:sz w:val="24"/>
          <w:szCs w:val="24"/>
          <w:u w:val="single"/>
          <w:lang w:eastAsia="sk-SK"/>
        </w:rPr>
        <w:t>Stará zmluva</w:t>
      </w:r>
      <w:r w:rsidRPr="00D66F25">
        <w:rPr>
          <w:rFonts w:eastAsia="Times New Roman" w:cstheme="minorHAnsi"/>
          <w:i/>
          <w:iCs/>
          <w:color w:val="555555"/>
          <w:sz w:val="24"/>
          <w:szCs w:val="24"/>
          <w:lang w:eastAsia="sk-SK"/>
        </w:rPr>
        <w:t> </w:t>
      </w:r>
      <w:r w:rsidRPr="00D66F25">
        <w:rPr>
          <w:rFonts w:eastAsia="Times New Roman" w:cstheme="minorHAnsi"/>
          <w:color w:val="555555"/>
          <w:sz w:val="24"/>
          <w:szCs w:val="24"/>
          <w:lang w:eastAsia="sk-SK"/>
        </w:rPr>
        <w:t>-    </w:t>
      </w:r>
      <w:proofErr w:type="spellStart"/>
      <w:r w:rsidR="00BE58DC" w:rsidRPr="00D66F25">
        <w:rPr>
          <w:rFonts w:eastAsia="Times New Roman" w:cstheme="minorHAnsi"/>
          <w:color w:val="555555"/>
          <w:sz w:val="24"/>
          <w:szCs w:val="24"/>
          <w:lang w:eastAsia="sk-SK"/>
        </w:rPr>
        <w:t>Saul</w:t>
      </w:r>
      <w:proofErr w:type="spellEnd"/>
      <w:r w:rsidR="00BE58DC" w:rsidRPr="00D66F25">
        <w:rPr>
          <w:rFonts w:eastAsia="Times New Roman" w:cstheme="minorHAnsi"/>
          <w:color w:val="555555"/>
          <w:sz w:val="24"/>
          <w:szCs w:val="24"/>
          <w:lang w:eastAsia="sk-SK"/>
        </w:rPr>
        <w:t>, Dávid, Šalamún</w:t>
      </w:r>
    </w:p>
    <w:p w:rsidR="006B0BD7" w:rsidRPr="00D66F25" w:rsidRDefault="006B0BD7" w:rsidP="00BE58DC">
      <w:pPr>
        <w:shd w:val="clear" w:color="auto" w:fill="FFFFFF"/>
        <w:spacing w:after="0" w:line="240" w:lineRule="auto"/>
        <w:ind w:firstLine="708"/>
        <w:jc w:val="both"/>
        <w:rPr>
          <w:rFonts w:eastAsia="Times New Roman" w:cstheme="minorHAnsi"/>
          <w:color w:val="555555"/>
          <w:sz w:val="24"/>
          <w:szCs w:val="24"/>
          <w:lang w:eastAsia="sk-SK"/>
        </w:rPr>
      </w:pPr>
      <w:r w:rsidRPr="00D66F25">
        <w:rPr>
          <w:rFonts w:eastAsia="Times New Roman" w:cstheme="minorHAnsi"/>
          <w:i/>
          <w:iCs/>
          <w:color w:val="555555"/>
          <w:sz w:val="24"/>
          <w:szCs w:val="24"/>
          <w:u w:val="single"/>
          <w:lang w:eastAsia="sk-SK"/>
        </w:rPr>
        <w:t>Nová zmluva</w:t>
      </w:r>
      <w:r w:rsidRPr="00D66F25">
        <w:rPr>
          <w:rFonts w:eastAsia="Times New Roman" w:cstheme="minorHAnsi"/>
          <w:color w:val="555555"/>
          <w:sz w:val="24"/>
          <w:szCs w:val="24"/>
          <w:lang w:eastAsia="sk-SK"/>
        </w:rPr>
        <w:t> -    </w:t>
      </w:r>
      <w:r w:rsidR="00BE58DC" w:rsidRPr="00D66F25">
        <w:rPr>
          <w:rFonts w:eastAsia="Times New Roman" w:cstheme="minorHAnsi"/>
          <w:color w:val="555555"/>
          <w:sz w:val="24"/>
          <w:szCs w:val="24"/>
          <w:lang w:eastAsia="sk-SK"/>
        </w:rPr>
        <w:t xml:space="preserve">Divy Pána Ježiša </w:t>
      </w:r>
    </w:p>
    <w:p w:rsidR="006B0BD7" w:rsidRDefault="006B0BD7" w:rsidP="006B0BD7">
      <w:pPr>
        <w:shd w:val="clear" w:color="auto" w:fill="FFFFFF"/>
        <w:spacing w:after="0" w:line="240" w:lineRule="auto"/>
        <w:jc w:val="both"/>
        <w:rPr>
          <w:rFonts w:eastAsia="Times New Roman" w:cstheme="minorHAnsi"/>
          <w:b/>
          <w:bCs/>
          <w:i/>
          <w:iCs/>
          <w:color w:val="555555"/>
          <w:sz w:val="26"/>
          <w:szCs w:val="26"/>
          <w:lang w:eastAsia="sk-SK"/>
        </w:rPr>
      </w:pPr>
      <w:r w:rsidRPr="00D66F25">
        <w:rPr>
          <w:rFonts w:eastAsia="Times New Roman" w:cstheme="minorHAnsi"/>
          <w:b/>
          <w:bCs/>
          <w:color w:val="FF0000"/>
          <w:sz w:val="24"/>
          <w:szCs w:val="24"/>
          <w:lang w:eastAsia="sk-SK"/>
        </w:rPr>
        <w:t> </w:t>
      </w:r>
      <w:r w:rsidRPr="00D66F25">
        <w:rPr>
          <w:rFonts w:eastAsia="Times New Roman" w:cstheme="minorHAnsi"/>
          <w:b/>
          <w:bCs/>
          <w:i/>
          <w:iCs/>
          <w:color w:val="555555"/>
          <w:sz w:val="26"/>
          <w:szCs w:val="26"/>
          <w:lang w:eastAsia="sk-SK"/>
        </w:rPr>
        <w:t> </w:t>
      </w:r>
    </w:p>
    <w:p w:rsidR="004E0823" w:rsidRPr="00D66F25" w:rsidRDefault="004E0823" w:rsidP="006B0BD7">
      <w:pPr>
        <w:shd w:val="clear" w:color="auto" w:fill="FFFFFF"/>
        <w:spacing w:after="0" w:line="240" w:lineRule="auto"/>
        <w:jc w:val="both"/>
        <w:rPr>
          <w:rFonts w:eastAsia="Times New Roman" w:cstheme="minorHAnsi"/>
          <w:color w:val="555555"/>
          <w:sz w:val="24"/>
          <w:szCs w:val="24"/>
          <w:lang w:eastAsia="sk-SK"/>
        </w:rPr>
      </w:pPr>
    </w:p>
    <w:p w:rsidR="002D282A" w:rsidRPr="002D282A" w:rsidRDefault="002D282A" w:rsidP="002D282A">
      <w:pPr>
        <w:shd w:val="clear" w:color="auto" w:fill="FFFFFF"/>
        <w:spacing w:after="0" w:line="240" w:lineRule="auto"/>
        <w:jc w:val="center"/>
        <w:rPr>
          <w:rFonts w:eastAsia="Times New Roman" w:cstheme="minorHAnsi"/>
          <w:b/>
          <w:bCs/>
          <w:color w:val="555555"/>
          <w:sz w:val="24"/>
          <w:szCs w:val="24"/>
          <w:lang w:eastAsia="sk-SK"/>
        </w:rPr>
      </w:pPr>
      <w:r w:rsidRPr="002D282A">
        <w:rPr>
          <w:rFonts w:eastAsia="Times New Roman" w:cstheme="minorHAnsi"/>
          <w:b/>
          <w:bCs/>
          <w:color w:val="555555"/>
          <w:sz w:val="24"/>
          <w:szCs w:val="24"/>
          <w:lang w:eastAsia="sk-SK"/>
        </w:rPr>
        <w:t>ORGANIZÁCIA a PODMIENKY SÚŤAŽE</w:t>
      </w:r>
    </w:p>
    <w:p w:rsidR="002D282A" w:rsidRDefault="002D282A" w:rsidP="006B0BD7">
      <w:pPr>
        <w:shd w:val="clear" w:color="auto" w:fill="FFFFFF"/>
        <w:spacing w:after="0" w:line="240" w:lineRule="auto"/>
        <w:jc w:val="both"/>
        <w:rPr>
          <w:rFonts w:eastAsia="Times New Roman" w:cstheme="minorHAnsi"/>
          <w:b/>
          <w:bCs/>
          <w:color w:val="555555"/>
          <w:sz w:val="24"/>
          <w:szCs w:val="24"/>
          <w:lang w:eastAsia="sk-SK"/>
        </w:rPr>
      </w:pP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predseda celoslov</w:t>
      </w:r>
      <w:r w:rsidR="00947BDF">
        <w:rPr>
          <w:rFonts w:eastAsia="Times New Roman" w:cstheme="minorHAnsi"/>
          <w:b/>
          <w:bCs/>
          <w:color w:val="555555"/>
          <w:sz w:val="24"/>
          <w:szCs w:val="24"/>
          <w:lang w:eastAsia="sk-SK"/>
        </w:rPr>
        <w:t>enskej odbornej komisie / PCOK/</w:t>
      </w: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 xml:space="preserve">- Mgr. </w:t>
      </w:r>
      <w:r w:rsidR="00F04759" w:rsidRPr="00D66F25">
        <w:rPr>
          <w:rFonts w:eastAsia="Times New Roman" w:cstheme="minorHAnsi"/>
          <w:color w:val="555555"/>
          <w:sz w:val="24"/>
          <w:szCs w:val="24"/>
          <w:lang w:eastAsia="sk-SK"/>
        </w:rPr>
        <w:t xml:space="preserve">Katarína </w:t>
      </w:r>
      <w:r w:rsidRPr="00D66F25">
        <w:rPr>
          <w:rFonts w:eastAsia="Times New Roman" w:cstheme="minorHAnsi"/>
          <w:color w:val="555555"/>
          <w:sz w:val="24"/>
          <w:szCs w:val="24"/>
          <w:lang w:eastAsia="sk-SK"/>
        </w:rPr>
        <w:t xml:space="preserve">Hudáková </w:t>
      </w:r>
    </w:p>
    <w:p w:rsidR="004E0823" w:rsidRDefault="004E0823" w:rsidP="006B0BD7">
      <w:pPr>
        <w:shd w:val="clear" w:color="auto" w:fill="FFFFFF"/>
        <w:spacing w:after="0" w:line="240" w:lineRule="auto"/>
        <w:jc w:val="both"/>
        <w:rPr>
          <w:rFonts w:eastAsia="Times New Roman" w:cstheme="minorHAnsi"/>
          <w:b/>
          <w:bCs/>
          <w:color w:val="555555"/>
          <w:sz w:val="24"/>
          <w:szCs w:val="24"/>
          <w:lang w:eastAsia="sk-SK"/>
        </w:rPr>
      </w:pPr>
    </w:p>
    <w:p w:rsidR="006B0BD7" w:rsidRPr="00D66F25" w:rsidRDefault="00947BDF" w:rsidP="006B0BD7">
      <w:pPr>
        <w:shd w:val="clear" w:color="auto" w:fill="FFFFFF"/>
        <w:spacing w:after="0" w:line="240" w:lineRule="auto"/>
        <w:jc w:val="both"/>
        <w:rPr>
          <w:rFonts w:eastAsia="Times New Roman" w:cstheme="minorHAnsi"/>
          <w:color w:val="555555"/>
          <w:sz w:val="24"/>
          <w:szCs w:val="24"/>
          <w:lang w:eastAsia="sk-SK"/>
        </w:rPr>
      </w:pPr>
      <w:r>
        <w:rPr>
          <w:rFonts w:eastAsia="Times New Roman" w:cstheme="minorHAnsi"/>
          <w:b/>
          <w:bCs/>
          <w:color w:val="555555"/>
          <w:sz w:val="24"/>
          <w:szCs w:val="24"/>
          <w:lang w:eastAsia="sk-SK"/>
        </w:rPr>
        <w:t>predseda koordinačnej rady</w:t>
      </w: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 xml:space="preserve">- </w:t>
      </w:r>
      <w:r w:rsidR="00BE58DC" w:rsidRPr="00D66F25">
        <w:rPr>
          <w:rFonts w:eastAsia="Times New Roman" w:cstheme="minorHAnsi"/>
          <w:color w:val="555555"/>
          <w:sz w:val="24"/>
          <w:szCs w:val="24"/>
          <w:lang w:eastAsia="sk-SK"/>
        </w:rPr>
        <w:t>Ing. Eva Trepáčová</w:t>
      </w:r>
      <w:r w:rsidRPr="00D66F25">
        <w:rPr>
          <w:rFonts w:eastAsia="Times New Roman" w:cstheme="minorHAnsi"/>
          <w:color w:val="555555"/>
          <w:sz w:val="24"/>
          <w:szCs w:val="24"/>
          <w:lang w:eastAsia="sk-SK"/>
        </w:rPr>
        <w:t xml:space="preserve"> – tajomníčka </w:t>
      </w:r>
      <w:r w:rsidR="002D282A">
        <w:rPr>
          <w:rFonts w:eastAsia="Times New Roman" w:cstheme="minorHAnsi"/>
          <w:color w:val="555555"/>
          <w:sz w:val="24"/>
          <w:szCs w:val="24"/>
          <w:lang w:eastAsia="sk-SK"/>
        </w:rPr>
        <w:t>Edukačno-misijného centra</w:t>
      </w:r>
      <w:r w:rsidR="00117B95">
        <w:rPr>
          <w:rFonts w:eastAsia="Times New Roman" w:cstheme="minorHAnsi"/>
          <w:color w:val="555555"/>
          <w:sz w:val="24"/>
          <w:szCs w:val="24"/>
          <w:lang w:eastAsia="sk-SK"/>
        </w:rPr>
        <w:t xml:space="preserve"> </w:t>
      </w:r>
      <w:hyperlink r:id="rId9" w:history="1">
        <w:r w:rsidR="00117B95" w:rsidRPr="008A117C">
          <w:rPr>
            <w:rStyle w:val="Hypertextovprepojenie"/>
            <w:rFonts w:eastAsia="Times New Roman" w:cstheme="minorHAnsi"/>
            <w:sz w:val="24"/>
            <w:szCs w:val="24"/>
            <w:lang w:eastAsia="sk-SK"/>
          </w:rPr>
          <w:t>tajomnicka-emc@ecav.sk</w:t>
        </w:r>
      </w:hyperlink>
    </w:p>
    <w:p w:rsidR="004E0823" w:rsidRDefault="004E0823" w:rsidP="006B0BD7">
      <w:pPr>
        <w:shd w:val="clear" w:color="auto" w:fill="FFFFFF"/>
        <w:spacing w:after="0" w:line="240" w:lineRule="auto"/>
        <w:jc w:val="both"/>
        <w:rPr>
          <w:rFonts w:eastAsia="Times New Roman" w:cstheme="minorHAnsi"/>
          <w:b/>
          <w:bCs/>
          <w:color w:val="555555"/>
          <w:sz w:val="24"/>
          <w:szCs w:val="24"/>
          <w:lang w:eastAsia="sk-SK"/>
        </w:rPr>
      </w:pPr>
    </w:p>
    <w:p w:rsidR="006B0BD7" w:rsidRPr="00D66F25" w:rsidRDefault="00947BDF" w:rsidP="006B0BD7">
      <w:pPr>
        <w:shd w:val="clear" w:color="auto" w:fill="FFFFFF"/>
        <w:spacing w:after="0" w:line="240" w:lineRule="auto"/>
        <w:jc w:val="both"/>
        <w:rPr>
          <w:rFonts w:eastAsia="Times New Roman" w:cstheme="minorHAnsi"/>
          <w:color w:val="555555"/>
          <w:sz w:val="24"/>
          <w:szCs w:val="24"/>
          <w:lang w:eastAsia="sk-SK"/>
        </w:rPr>
      </w:pPr>
      <w:r>
        <w:rPr>
          <w:rFonts w:eastAsia="Times New Roman" w:cstheme="minorHAnsi"/>
          <w:b/>
          <w:bCs/>
          <w:color w:val="555555"/>
          <w:sz w:val="24"/>
          <w:szCs w:val="24"/>
          <w:lang w:eastAsia="sk-SK"/>
        </w:rPr>
        <w:t>členovia koordinačnej rady</w:t>
      </w:r>
    </w:p>
    <w:p w:rsidR="006B0BD7" w:rsidRPr="00D66F25" w:rsidRDefault="002D282A" w:rsidP="00947BDF">
      <w:pPr>
        <w:shd w:val="clear" w:color="auto" w:fill="FFFFFF"/>
        <w:spacing w:after="0" w:line="240" w:lineRule="auto"/>
        <w:ind w:firstLine="708"/>
        <w:jc w:val="both"/>
        <w:rPr>
          <w:rFonts w:eastAsia="Times New Roman" w:cstheme="minorHAnsi"/>
          <w:color w:val="555555"/>
          <w:sz w:val="24"/>
          <w:szCs w:val="24"/>
          <w:lang w:eastAsia="sk-SK"/>
        </w:rPr>
      </w:pPr>
      <w:r>
        <w:rPr>
          <w:rFonts w:eastAsia="Times New Roman" w:cstheme="minorHAnsi"/>
          <w:color w:val="555555"/>
          <w:sz w:val="24"/>
          <w:szCs w:val="24"/>
          <w:lang w:eastAsia="sk-SK"/>
        </w:rPr>
        <w:t>- seniorát</w:t>
      </w:r>
      <w:r w:rsidR="006B0BD7" w:rsidRPr="00D66F25">
        <w:rPr>
          <w:rFonts w:eastAsia="Times New Roman" w:cstheme="minorHAnsi"/>
          <w:color w:val="555555"/>
          <w:sz w:val="24"/>
          <w:szCs w:val="24"/>
          <w:lang w:eastAsia="sk-SK"/>
        </w:rPr>
        <w:t>ni koordinátori</w:t>
      </w:r>
    </w:p>
    <w:p w:rsidR="006B0BD7" w:rsidRDefault="006B0BD7" w:rsidP="00947BDF">
      <w:pPr>
        <w:shd w:val="clear" w:color="auto" w:fill="FFFFFF"/>
        <w:spacing w:after="0" w:line="240" w:lineRule="auto"/>
        <w:ind w:firstLine="708"/>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 školskí koordinátori</w:t>
      </w:r>
    </w:p>
    <w:p w:rsidR="004E0823" w:rsidRDefault="004E0823" w:rsidP="00CA771A">
      <w:pPr>
        <w:shd w:val="clear" w:color="auto" w:fill="FFFFFF"/>
        <w:spacing w:after="0" w:line="240" w:lineRule="auto"/>
        <w:jc w:val="both"/>
        <w:rPr>
          <w:rFonts w:eastAsia="Times New Roman" w:cstheme="minorHAnsi"/>
          <w:b/>
          <w:bCs/>
          <w:color w:val="555555"/>
          <w:sz w:val="24"/>
          <w:szCs w:val="24"/>
          <w:u w:val="single"/>
          <w:lang w:eastAsia="sk-SK"/>
        </w:rPr>
      </w:pPr>
    </w:p>
    <w:p w:rsidR="004E0823" w:rsidRDefault="004E0823" w:rsidP="00CA771A">
      <w:pPr>
        <w:shd w:val="clear" w:color="auto" w:fill="FFFFFF"/>
        <w:spacing w:after="0" w:line="240" w:lineRule="auto"/>
        <w:jc w:val="both"/>
        <w:rPr>
          <w:rFonts w:eastAsia="Times New Roman" w:cstheme="minorHAnsi"/>
          <w:b/>
          <w:bCs/>
          <w:color w:val="555555"/>
          <w:sz w:val="24"/>
          <w:szCs w:val="24"/>
          <w:u w:val="single"/>
          <w:lang w:eastAsia="sk-SK"/>
        </w:rPr>
      </w:pPr>
    </w:p>
    <w:p w:rsidR="00CA771A" w:rsidRPr="00D66F25" w:rsidRDefault="00CA771A" w:rsidP="00CA771A">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u w:val="single"/>
          <w:lang w:eastAsia="sk-SK"/>
        </w:rPr>
        <w:t>Termín jednotlivých stupňov súťaže</w:t>
      </w:r>
    </w:p>
    <w:p w:rsidR="00CA771A" w:rsidRDefault="00CA771A" w:rsidP="00CA771A">
      <w:pPr>
        <w:shd w:val="clear" w:color="auto" w:fill="FFFFFF"/>
        <w:spacing w:after="0" w:line="240" w:lineRule="auto"/>
        <w:jc w:val="both"/>
        <w:rPr>
          <w:rFonts w:eastAsia="Times New Roman" w:cstheme="minorHAnsi"/>
          <w:b/>
          <w:bCs/>
          <w:color w:val="00B0F0"/>
          <w:sz w:val="24"/>
          <w:szCs w:val="24"/>
          <w:lang w:eastAsia="sk-SK"/>
        </w:rPr>
      </w:pPr>
      <w:r w:rsidRPr="00D66F25">
        <w:rPr>
          <w:rFonts w:eastAsia="Times New Roman" w:cstheme="minorHAnsi"/>
          <w:color w:val="555555"/>
          <w:sz w:val="24"/>
          <w:szCs w:val="24"/>
          <w:lang w:eastAsia="sk-SK"/>
        </w:rPr>
        <w:t>      1. kol</w:t>
      </w:r>
      <w:r>
        <w:rPr>
          <w:rFonts w:eastAsia="Times New Roman" w:cstheme="minorHAnsi"/>
          <w:color w:val="555555"/>
          <w:sz w:val="24"/>
          <w:szCs w:val="24"/>
          <w:lang w:eastAsia="sk-SK"/>
        </w:rPr>
        <w:t>o – seniorát</w:t>
      </w:r>
      <w:r w:rsidRPr="00D66F25">
        <w:rPr>
          <w:rFonts w:eastAsia="Times New Roman" w:cstheme="minorHAnsi"/>
          <w:color w:val="555555"/>
          <w:sz w:val="24"/>
          <w:szCs w:val="24"/>
          <w:lang w:eastAsia="sk-SK"/>
        </w:rPr>
        <w:t xml:space="preserve">ne/školské:       </w:t>
      </w:r>
      <w:r>
        <w:rPr>
          <w:rFonts w:eastAsia="Times New Roman" w:cstheme="minorHAnsi"/>
          <w:b/>
          <w:bCs/>
          <w:color w:val="00B0F0"/>
          <w:sz w:val="24"/>
          <w:szCs w:val="24"/>
          <w:lang w:eastAsia="sk-SK"/>
        </w:rPr>
        <w:t xml:space="preserve">20.marca </w:t>
      </w:r>
      <w:r w:rsidRPr="00947BDF">
        <w:rPr>
          <w:rFonts w:eastAsia="Times New Roman" w:cstheme="minorHAnsi"/>
          <w:b/>
          <w:bCs/>
          <w:color w:val="00B0F0"/>
          <w:sz w:val="24"/>
          <w:szCs w:val="24"/>
          <w:lang w:eastAsia="sk-SK"/>
        </w:rPr>
        <w:t>2025</w:t>
      </w:r>
      <w:r>
        <w:rPr>
          <w:rFonts w:eastAsia="Times New Roman" w:cstheme="minorHAnsi"/>
          <w:b/>
          <w:bCs/>
          <w:color w:val="00B0F0"/>
          <w:sz w:val="24"/>
          <w:szCs w:val="24"/>
          <w:lang w:eastAsia="sk-SK"/>
        </w:rPr>
        <w:tab/>
      </w:r>
    </w:p>
    <w:p w:rsidR="00CA771A" w:rsidRDefault="00CA771A" w:rsidP="00CA771A">
      <w:pPr>
        <w:shd w:val="clear" w:color="auto" w:fill="FFFFFF"/>
        <w:spacing w:after="0" w:line="240" w:lineRule="auto"/>
        <w:ind w:firstLine="708"/>
        <w:jc w:val="both"/>
        <w:rPr>
          <w:rFonts w:eastAsia="Times New Roman" w:cstheme="minorHAnsi"/>
          <w:color w:val="555555"/>
          <w:sz w:val="24"/>
          <w:szCs w:val="24"/>
          <w:lang w:eastAsia="sk-SK"/>
        </w:rPr>
      </w:pPr>
      <w:r w:rsidRPr="00CA771A">
        <w:rPr>
          <w:rFonts w:eastAsia="Times New Roman" w:cstheme="minorHAnsi"/>
          <w:color w:val="555555"/>
          <w:sz w:val="24"/>
          <w:szCs w:val="24"/>
          <w:lang w:eastAsia="sk-SK"/>
        </w:rPr>
        <w:t xml:space="preserve">online cez </w:t>
      </w:r>
      <w:proofErr w:type="spellStart"/>
      <w:r w:rsidRPr="00CA771A">
        <w:rPr>
          <w:rFonts w:eastAsia="Times New Roman" w:cstheme="minorHAnsi"/>
          <w:color w:val="555555"/>
          <w:sz w:val="24"/>
          <w:szCs w:val="24"/>
          <w:lang w:eastAsia="sk-SK"/>
        </w:rPr>
        <w:t>EduPage</w:t>
      </w:r>
      <w:proofErr w:type="spellEnd"/>
    </w:p>
    <w:p w:rsidR="00CA771A" w:rsidRPr="00D66F25" w:rsidRDefault="00CA771A" w:rsidP="00CA771A">
      <w:pPr>
        <w:shd w:val="clear" w:color="auto" w:fill="FFFFFF"/>
        <w:spacing w:after="0" w:line="240" w:lineRule="auto"/>
        <w:ind w:firstLine="708"/>
        <w:jc w:val="both"/>
        <w:rPr>
          <w:rFonts w:eastAsia="Times New Roman" w:cstheme="minorHAnsi"/>
          <w:color w:val="555555"/>
          <w:sz w:val="24"/>
          <w:szCs w:val="24"/>
          <w:lang w:eastAsia="sk-SK"/>
        </w:rPr>
      </w:pPr>
    </w:p>
    <w:p w:rsidR="00CA771A" w:rsidRDefault="00CA771A" w:rsidP="00CA771A">
      <w:pPr>
        <w:shd w:val="clear" w:color="auto" w:fill="FFFFFF"/>
        <w:spacing w:after="0" w:line="240" w:lineRule="auto"/>
        <w:jc w:val="both"/>
        <w:rPr>
          <w:rFonts w:eastAsia="Times New Roman" w:cstheme="minorHAnsi"/>
          <w:bCs/>
          <w:sz w:val="24"/>
          <w:szCs w:val="24"/>
          <w:lang w:eastAsia="sk-SK"/>
        </w:rPr>
      </w:pPr>
      <w:r w:rsidRPr="00D66F25">
        <w:rPr>
          <w:rFonts w:eastAsia="Times New Roman" w:cstheme="minorHAnsi"/>
          <w:color w:val="555555"/>
          <w:sz w:val="24"/>
          <w:szCs w:val="24"/>
          <w:lang w:eastAsia="sk-SK"/>
        </w:rPr>
        <w:t>      2. kolo - celoslovenské:  </w:t>
      </w:r>
      <w:r>
        <w:rPr>
          <w:rFonts w:eastAsia="Times New Roman" w:cstheme="minorHAnsi"/>
          <w:color w:val="555555"/>
          <w:sz w:val="24"/>
          <w:szCs w:val="24"/>
          <w:lang w:eastAsia="sk-SK"/>
        </w:rPr>
        <w:t xml:space="preserve">             </w:t>
      </w:r>
      <w:r w:rsidR="00523FF7">
        <w:rPr>
          <w:rFonts w:eastAsia="Times New Roman" w:cstheme="minorHAnsi"/>
          <w:color w:val="555555"/>
          <w:sz w:val="24"/>
          <w:szCs w:val="24"/>
          <w:lang w:eastAsia="sk-SK"/>
        </w:rPr>
        <w:tab/>
      </w:r>
      <w:r w:rsidRPr="00CA771A">
        <w:rPr>
          <w:rFonts w:eastAsia="Times New Roman" w:cstheme="minorHAnsi"/>
          <w:b/>
          <w:bCs/>
          <w:color w:val="00B0F0"/>
          <w:sz w:val="24"/>
          <w:szCs w:val="24"/>
          <w:lang w:eastAsia="sk-SK"/>
        </w:rPr>
        <w:t>3. apríla 2025</w:t>
      </w:r>
      <w:r>
        <w:rPr>
          <w:rFonts w:eastAsia="Times New Roman" w:cstheme="minorHAnsi"/>
          <w:b/>
          <w:bCs/>
          <w:color w:val="00B0F0"/>
          <w:sz w:val="24"/>
          <w:szCs w:val="24"/>
          <w:lang w:eastAsia="sk-SK"/>
        </w:rPr>
        <w:tab/>
      </w:r>
      <w:r>
        <w:rPr>
          <w:rFonts w:eastAsia="Times New Roman" w:cstheme="minorHAnsi"/>
          <w:bCs/>
          <w:sz w:val="24"/>
          <w:szCs w:val="24"/>
          <w:lang w:eastAsia="sk-SK"/>
        </w:rPr>
        <w:tab/>
      </w:r>
    </w:p>
    <w:p w:rsidR="00CA771A" w:rsidRPr="00CA771A" w:rsidRDefault="00CA771A" w:rsidP="00CA771A">
      <w:pPr>
        <w:shd w:val="clear" w:color="auto" w:fill="FFFFFF"/>
        <w:spacing w:after="0" w:line="240" w:lineRule="auto"/>
        <w:ind w:firstLine="708"/>
        <w:jc w:val="both"/>
        <w:rPr>
          <w:rFonts w:eastAsia="Times New Roman" w:cstheme="minorHAnsi"/>
          <w:sz w:val="24"/>
          <w:szCs w:val="24"/>
          <w:lang w:eastAsia="sk-SK"/>
        </w:rPr>
      </w:pPr>
      <w:r>
        <w:rPr>
          <w:rFonts w:eastAsia="Times New Roman" w:cstheme="minorHAnsi"/>
          <w:bCs/>
          <w:sz w:val="24"/>
          <w:szCs w:val="24"/>
          <w:lang w:eastAsia="sk-SK"/>
        </w:rPr>
        <w:t xml:space="preserve">prezenčne cez </w:t>
      </w:r>
      <w:proofErr w:type="spellStart"/>
      <w:r>
        <w:rPr>
          <w:rFonts w:eastAsia="Times New Roman" w:cstheme="minorHAnsi"/>
          <w:bCs/>
          <w:sz w:val="24"/>
          <w:szCs w:val="24"/>
          <w:lang w:eastAsia="sk-SK"/>
        </w:rPr>
        <w:t>EduPage</w:t>
      </w:r>
      <w:proofErr w:type="spellEnd"/>
      <w:r>
        <w:rPr>
          <w:rFonts w:eastAsia="Times New Roman" w:cstheme="minorHAnsi"/>
          <w:bCs/>
          <w:sz w:val="24"/>
          <w:szCs w:val="24"/>
          <w:lang w:eastAsia="sk-SK"/>
        </w:rPr>
        <w:t xml:space="preserve"> na škole</w:t>
      </w:r>
    </w:p>
    <w:p w:rsidR="006B0BD7" w:rsidRPr="002D282A" w:rsidRDefault="00BE58DC" w:rsidP="002D282A">
      <w:pPr>
        <w:shd w:val="clear" w:color="auto" w:fill="FFFFFF"/>
        <w:spacing w:after="0" w:line="240" w:lineRule="auto"/>
        <w:ind w:left="2124" w:firstLine="708"/>
        <w:jc w:val="both"/>
        <w:rPr>
          <w:rFonts w:eastAsia="Times New Roman" w:cstheme="minorHAnsi"/>
          <w:color w:val="555555"/>
          <w:sz w:val="24"/>
          <w:szCs w:val="24"/>
          <w:lang w:eastAsia="sk-SK"/>
        </w:rPr>
      </w:pPr>
      <w:r w:rsidRPr="002D282A">
        <w:rPr>
          <w:rFonts w:eastAsia="Times New Roman" w:cstheme="minorHAnsi"/>
          <w:b/>
          <w:bCs/>
          <w:iCs/>
          <w:color w:val="555555"/>
          <w:sz w:val="24"/>
          <w:szCs w:val="24"/>
          <w:lang w:eastAsia="sk-SK"/>
        </w:rPr>
        <w:t>Evanjelické lýceum Bratislava</w:t>
      </w:r>
    </w:p>
    <w:p w:rsidR="0036715C" w:rsidRPr="002D282A" w:rsidRDefault="0036715C" w:rsidP="002D282A">
      <w:pPr>
        <w:shd w:val="clear" w:color="auto" w:fill="FFFFFF"/>
        <w:spacing w:after="450" w:line="240" w:lineRule="auto"/>
        <w:ind w:left="2124" w:firstLine="708"/>
        <w:contextualSpacing/>
        <w:rPr>
          <w:rFonts w:eastAsia="Times New Roman" w:cstheme="minorHAnsi"/>
          <w:color w:val="555555"/>
          <w:sz w:val="24"/>
          <w:szCs w:val="24"/>
          <w:lang w:eastAsia="sk-SK"/>
        </w:rPr>
      </w:pPr>
      <w:r w:rsidRPr="002D282A">
        <w:rPr>
          <w:rFonts w:eastAsia="Times New Roman" w:cstheme="minorHAnsi"/>
          <w:color w:val="555555"/>
          <w:sz w:val="24"/>
          <w:szCs w:val="24"/>
          <w:lang w:eastAsia="sk-SK"/>
        </w:rPr>
        <w:t>Vranovská cesta 2, 851 02 Bratislava</w:t>
      </w:r>
    </w:p>
    <w:p w:rsidR="0036715C" w:rsidRPr="002D282A" w:rsidRDefault="006B0BD7" w:rsidP="002D282A">
      <w:pPr>
        <w:shd w:val="clear" w:color="auto" w:fill="FFFFFF"/>
        <w:spacing w:after="450" w:line="240" w:lineRule="auto"/>
        <w:ind w:left="2124" w:firstLine="708"/>
        <w:contextualSpacing/>
        <w:rPr>
          <w:rFonts w:eastAsia="Times New Roman" w:cstheme="minorHAnsi"/>
          <w:bCs/>
          <w:color w:val="555555"/>
          <w:sz w:val="24"/>
          <w:szCs w:val="24"/>
          <w:lang w:eastAsia="sk-SK"/>
        </w:rPr>
      </w:pPr>
      <w:r w:rsidRPr="002D282A">
        <w:rPr>
          <w:rFonts w:eastAsia="Times New Roman" w:cstheme="minorHAnsi"/>
          <w:bCs/>
          <w:color w:val="555555"/>
          <w:sz w:val="24"/>
          <w:szCs w:val="24"/>
          <w:lang w:eastAsia="sk-SK"/>
        </w:rPr>
        <w:t xml:space="preserve">Riaditeľka: </w:t>
      </w:r>
      <w:r w:rsidR="0036715C" w:rsidRPr="002D282A">
        <w:rPr>
          <w:rFonts w:eastAsia="Times New Roman" w:cstheme="minorHAnsi"/>
          <w:bCs/>
          <w:color w:val="555555"/>
          <w:sz w:val="24"/>
          <w:szCs w:val="24"/>
          <w:lang w:eastAsia="sk-SK"/>
        </w:rPr>
        <w:t xml:space="preserve">Mgr. Mária Radúchová </w:t>
      </w:r>
    </w:p>
    <w:p w:rsidR="0036715C" w:rsidRPr="002D282A" w:rsidRDefault="0036715C" w:rsidP="002D282A">
      <w:pPr>
        <w:shd w:val="clear" w:color="auto" w:fill="FFFFFF"/>
        <w:spacing w:after="450" w:line="240" w:lineRule="auto"/>
        <w:ind w:left="2124" w:firstLine="708"/>
        <w:contextualSpacing/>
        <w:rPr>
          <w:rFonts w:eastAsia="Times New Roman" w:cstheme="minorHAnsi"/>
          <w:bCs/>
          <w:color w:val="555555"/>
          <w:sz w:val="24"/>
          <w:szCs w:val="24"/>
          <w:lang w:eastAsia="sk-SK"/>
        </w:rPr>
      </w:pPr>
      <w:r w:rsidRPr="002D282A">
        <w:rPr>
          <w:rFonts w:eastAsia="Times New Roman" w:cstheme="minorHAnsi"/>
          <w:bCs/>
          <w:color w:val="555555"/>
          <w:sz w:val="24"/>
          <w:szCs w:val="24"/>
          <w:lang w:eastAsia="sk-SK"/>
        </w:rPr>
        <w:t xml:space="preserve">Koordinátorka: Mgr. Ľuboslava </w:t>
      </w:r>
      <w:proofErr w:type="spellStart"/>
      <w:r w:rsidRPr="002D282A">
        <w:rPr>
          <w:rFonts w:eastAsia="Times New Roman" w:cstheme="minorHAnsi"/>
          <w:bCs/>
          <w:color w:val="555555"/>
          <w:sz w:val="24"/>
          <w:szCs w:val="24"/>
          <w:lang w:eastAsia="sk-SK"/>
        </w:rPr>
        <w:t>Žitňanová</w:t>
      </w:r>
      <w:proofErr w:type="spellEnd"/>
    </w:p>
    <w:p w:rsidR="006B0BD7" w:rsidRPr="002D282A" w:rsidRDefault="0036715C" w:rsidP="002D282A">
      <w:pPr>
        <w:shd w:val="clear" w:color="auto" w:fill="FFFFFF"/>
        <w:spacing w:after="450" w:line="240" w:lineRule="auto"/>
        <w:ind w:left="2124" w:firstLine="708"/>
        <w:contextualSpacing/>
        <w:rPr>
          <w:rFonts w:eastAsia="Times New Roman" w:cstheme="minorHAnsi"/>
          <w:color w:val="555555"/>
          <w:sz w:val="24"/>
          <w:szCs w:val="24"/>
          <w:lang w:eastAsia="sk-SK"/>
        </w:rPr>
      </w:pPr>
      <w:r w:rsidRPr="002D282A">
        <w:rPr>
          <w:rFonts w:eastAsia="Times New Roman" w:cstheme="minorHAnsi"/>
          <w:bCs/>
          <w:color w:val="555555"/>
          <w:sz w:val="24"/>
          <w:szCs w:val="24"/>
          <w:lang w:eastAsia="sk-SK"/>
        </w:rPr>
        <w:t xml:space="preserve">02/63838488 </w:t>
      </w:r>
      <w:hyperlink r:id="rId10" w:history="1">
        <w:r w:rsidR="001361CE" w:rsidRPr="002D282A">
          <w:rPr>
            <w:rStyle w:val="Hypertextovprepojenie"/>
            <w:rFonts w:eastAsia="Times New Roman" w:cstheme="minorHAnsi"/>
            <w:bCs/>
            <w:sz w:val="24"/>
            <w:szCs w:val="24"/>
            <w:lang w:eastAsia="sk-SK"/>
          </w:rPr>
          <w:t>evlyceum</w:t>
        </w:r>
        <w:r w:rsidR="001361CE" w:rsidRPr="002D282A">
          <w:rPr>
            <w:rStyle w:val="Hypertextovprepojenie"/>
            <w:rFonts w:cstheme="minorHAnsi"/>
            <w:sz w:val="24"/>
            <w:szCs w:val="24"/>
          </w:rPr>
          <w:t>@evlyceum.sk</w:t>
        </w:r>
      </w:hyperlink>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u w:val="single"/>
          <w:lang w:eastAsia="sk-SK"/>
        </w:rPr>
        <w:lastRenderedPageBreak/>
        <w:t>Súťažiaci sa delia do dvoch skupín podľa typu škôl</w:t>
      </w:r>
      <w:r w:rsidRPr="00D66F25">
        <w:rPr>
          <w:rFonts w:eastAsia="Times New Roman" w:cstheme="minorHAnsi"/>
          <w:color w:val="555555"/>
          <w:sz w:val="24"/>
          <w:szCs w:val="24"/>
          <w:lang w:eastAsia="sk-SK"/>
        </w:rPr>
        <w:t> </w:t>
      </w:r>
    </w:p>
    <w:p w:rsidR="006B0BD7" w:rsidRPr="00D66F25" w:rsidRDefault="006B0BD7" w:rsidP="00FC626D">
      <w:pPr>
        <w:numPr>
          <w:ilvl w:val="0"/>
          <w:numId w:val="1"/>
        </w:numPr>
        <w:shd w:val="clear" w:color="auto" w:fill="FFFFFF"/>
        <w:tabs>
          <w:tab w:val="clear" w:pos="1440"/>
          <w:tab w:val="num" w:pos="567"/>
        </w:tabs>
        <w:spacing w:after="0" w:line="240" w:lineRule="auto"/>
        <w:ind w:left="0" w:firstLine="426"/>
        <w:rPr>
          <w:rFonts w:eastAsia="Times New Roman" w:cstheme="minorHAnsi"/>
          <w:color w:val="555555"/>
          <w:sz w:val="24"/>
          <w:szCs w:val="24"/>
          <w:lang w:eastAsia="sk-SK"/>
        </w:rPr>
      </w:pPr>
      <w:r w:rsidRPr="00D66F25">
        <w:rPr>
          <w:rFonts w:eastAsia="Times New Roman" w:cstheme="minorHAnsi"/>
          <w:color w:val="555555"/>
          <w:sz w:val="24"/>
          <w:szCs w:val="24"/>
          <w:lang w:eastAsia="sk-SK"/>
        </w:rPr>
        <w:t>štátne a súkromne školy</w:t>
      </w:r>
    </w:p>
    <w:p w:rsidR="006B0BD7" w:rsidRDefault="006B0BD7" w:rsidP="00FC626D">
      <w:pPr>
        <w:numPr>
          <w:ilvl w:val="0"/>
          <w:numId w:val="1"/>
        </w:numPr>
        <w:shd w:val="clear" w:color="auto" w:fill="FFFFFF"/>
        <w:tabs>
          <w:tab w:val="clear" w:pos="1440"/>
          <w:tab w:val="num" w:pos="567"/>
        </w:tabs>
        <w:spacing w:after="0" w:line="240" w:lineRule="auto"/>
        <w:ind w:left="0" w:firstLine="426"/>
        <w:rPr>
          <w:rFonts w:eastAsia="Times New Roman" w:cstheme="minorHAnsi"/>
          <w:color w:val="555555"/>
          <w:sz w:val="24"/>
          <w:szCs w:val="24"/>
          <w:lang w:eastAsia="sk-SK"/>
        </w:rPr>
      </w:pPr>
      <w:r w:rsidRPr="00D66F25">
        <w:rPr>
          <w:rFonts w:eastAsia="Times New Roman" w:cstheme="minorHAnsi"/>
          <w:color w:val="555555"/>
          <w:sz w:val="24"/>
          <w:szCs w:val="24"/>
          <w:lang w:eastAsia="sk-SK"/>
        </w:rPr>
        <w:t>cirkevné školy</w:t>
      </w:r>
    </w:p>
    <w:p w:rsidR="00F04759" w:rsidRPr="00D66F25" w:rsidRDefault="00F04759" w:rsidP="00F04759">
      <w:pPr>
        <w:shd w:val="clear" w:color="auto" w:fill="FFFFFF"/>
        <w:spacing w:after="0" w:line="240" w:lineRule="auto"/>
        <w:rPr>
          <w:rFonts w:eastAsia="Times New Roman" w:cstheme="minorHAnsi"/>
          <w:color w:val="555555"/>
          <w:sz w:val="24"/>
          <w:szCs w:val="24"/>
          <w:lang w:eastAsia="sk-SK"/>
        </w:rPr>
      </w:pP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u w:val="single"/>
          <w:lang w:eastAsia="sk-SK"/>
        </w:rPr>
        <w:t>Kategórie účastníkov BO</w:t>
      </w:r>
    </w:p>
    <w:p w:rsidR="006B0BD7" w:rsidRPr="00D66F25" w:rsidRDefault="006B0BD7" w:rsidP="006B0BD7">
      <w:pPr>
        <w:shd w:val="clear" w:color="auto" w:fill="FFFFFF"/>
        <w:spacing w:after="0" w:line="240" w:lineRule="auto"/>
        <w:ind w:left="360"/>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1. kategória:         3. – 4. ročník ZŠ</w:t>
      </w:r>
    </w:p>
    <w:p w:rsidR="006B0BD7" w:rsidRPr="00D66F25" w:rsidRDefault="006B0BD7" w:rsidP="006B0BD7">
      <w:pPr>
        <w:shd w:val="clear" w:color="auto" w:fill="FFFFFF"/>
        <w:spacing w:after="0" w:line="240" w:lineRule="auto"/>
        <w:ind w:left="360"/>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2. kategória:         5. – 6. ročník ZŠ, príma</w:t>
      </w:r>
    </w:p>
    <w:p w:rsidR="006B0BD7" w:rsidRPr="00D66F25" w:rsidRDefault="006B0BD7" w:rsidP="006B0BD7">
      <w:pPr>
        <w:shd w:val="clear" w:color="auto" w:fill="FFFFFF"/>
        <w:spacing w:after="0" w:line="240" w:lineRule="auto"/>
        <w:ind w:left="360"/>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3. kategória:         7. – 9. ročník ZŠ, sekunda – kvarta</w:t>
      </w:r>
    </w:p>
    <w:p w:rsidR="006B0BD7" w:rsidRPr="00D66F25" w:rsidRDefault="006B0BD7" w:rsidP="006B0BD7">
      <w:pPr>
        <w:shd w:val="clear" w:color="auto" w:fill="FFFFFF"/>
        <w:spacing w:after="0" w:line="240" w:lineRule="auto"/>
        <w:ind w:left="360"/>
        <w:jc w:val="both"/>
        <w:rPr>
          <w:rFonts w:eastAsia="Times New Roman" w:cstheme="minorHAnsi"/>
          <w:color w:val="555555"/>
          <w:sz w:val="24"/>
          <w:szCs w:val="24"/>
          <w:lang w:eastAsia="sk-SK"/>
        </w:rPr>
      </w:pPr>
      <w:r w:rsidRPr="00D66F25">
        <w:rPr>
          <w:rFonts w:eastAsia="Times New Roman" w:cstheme="minorHAnsi"/>
          <w:color w:val="555555"/>
          <w:sz w:val="24"/>
          <w:szCs w:val="24"/>
          <w:lang w:eastAsia="sk-SK"/>
        </w:rPr>
        <w:t>4. kategória:         celá stredná škola a ostatné vyššie ročníky osemročného gymnázia</w:t>
      </w:r>
    </w:p>
    <w:p w:rsidR="006B0BD7" w:rsidRPr="00D66F25" w:rsidRDefault="006B0BD7" w:rsidP="006B0BD7">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 </w:t>
      </w:r>
    </w:p>
    <w:p w:rsidR="006B0BD7" w:rsidRPr="00D66F25" w:rsidRDefault="006B0BD7" w:rsidP="00CA771A">
      <w:pPr>
        <w:shd w:val="clear" w:color="auto" w:fill="FFFFFF"/>
        <w:spacing w:after="0" w:line="240" w:lineRule="auto"/>
        <w:jc w:val="both"/>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 </w:t>
      </w:r>
      <w:r w:rsidRPr="00947BDF">
        <w:rPr>
          <w:rFonts w:eastAsia="Times New Roman" w:cstheme="minorHAnsi"/>
          <w:color w:val="555555"/>
          <w:sz w:val="24"/>
          <w:szCs w:val="24"/>
          <w:u w:val="single"/>
          <w:lang w:eastAsia="sk-SK"/>
        </w:rPr>
        <w:t>Do 1. kola súťaže sa prihlasujú záujemc</w:t>
      </w:r>
      <w:r w:rsidR="00947BDF">
        <w:rPr>
          <w:rFonts w:eastAsia="Times New Roman" w:cstheme="minorHAnsi"/>
          <w:color w:val="555555"/>
          <w:sz w:val="24"/>
          <w:szCs w:val="24"/>
          <w:u w:val="single"/>
          <w:lang w:eastAsia="sk-SK"/>
        </w:rPr>
        <w:t>ovia</w:t>
      </w:r>
      <w:r w:rsidRPr="00D66F25">
        <w:rPr>
          <w:rFonts w:eastAsia="Times New Roman" w:cstheme="minorHAnsi"/>
          <w:color w:val="555555"/>
          <w:sz w:val="24"/>
          <w:szCs w:val="24"/>
          <w:lang w:eastAsia="sk-SK"/>
        </w:rPr>
        <w:t xml:space="preserve"> v školách prostredníctvom programu </w:t>
      </w:r>
      <w:proofErr w:type="spellStart"/>
      <w:r w:rsidRPr="00D66F25">
        <w:rPr>
          <w:rFonts w:eastAsia="Times New Roman" w:cstheme="minorHAnsi"/>
          <w:color w:val="555555"/>
          <w:sz w:val="24"/>
          <w:szCs w:val="24"/>
          <w:lang w:eastAsia="sk-SK"/>
        </w:rPr>
        <w:t>EduPage</w:t>
      </w:r>
      <w:proofErr w:type="spellEnd"/>
    </w:p>
    <w:p w:rsidR="00947BDF" w:rsidRDefault="006B0BD7" w:rsidP="006B0BD7">
      <w:pPr>
        <w:shd w:val="clear" w:color="auto" w:fill="FFFFFF"/>
        <w:spacing w:after="0" w:line="240" w:lineRule="auto"/>
        <w:rPr>
          <w:rFonts w:eastAsia="Times New Roman" w:cstheme="minorHAnsi"/>
          <w:color w:val="555555"/>
          <w:sz w:val="24"/>
          <w:szCs w:val="24"/>
          <w:lang w:eastAsia="sk-SK"/>
        </w:rPr>
      </w:pPr>
      <w:r w:rsidRPr="00D66F25">
        <w:rPr>
          <w:rFonts w:eastAsia="Times New Roman" w:cstheme="minorHAnsi"/>
          <w:color w:val="555555"/>
          <w:sz w:val="24"/>
          <w:szCs w:val="24"/>
          <w:lang w:eastAsia="sk-SK"/>
        </w:rPr>
        <w:t xml:space="preserve"> / štátna, súkromná a cirkevná / na území Slovenskej republiky. </w:t>
      </w:r>
    </w:p>
    <w:p w:rsidR="00947BDF" w:rsidRDefault="00947BDF" w:rsidP="00947BDF">
      <w:pPr>
        <w:shd w:val="clear" w:color="auto" w:fill="FFFFFF"/>
        <w:spacing w:after="0" w:line="240" w:lineRule="auto"/>
        <w:rPr>
          <w:rFonts w:eastAsia="Times New Roman" w:cstheme="minorHAnsi"/>
          <w:color w:val="555555"/>
          <w:sz w:val="24"/>
          <w:szCs w:val="24"/>
          <w:lang w:eastAsia="sk-SK"/>
        </w:rPr>
      </w:pPr>
    </w:p>
    <w:p w:rsidR="00947BDF" w:rsidRDefault="00947BDF" w:rsidP="00947BDF">
      <w:pPr>
        <w:shd w:val="clear" w:color="auto" w:fill="FFFFFF"/>
        <w:spacing w:after="0" w:line="240" w:lineRule="auto"/>
        <w:rPr>
          <w:rFonts w:eastAsia="Times New Roman" w:cstheme="minorHAnsi"/>
          <w:color w:val="555555"/>
          <w:sz w:val="24"/>
          <w:szCs w:val="24"/>
          <w:lang w:eastAsia="sk-SK"/>
        </w:rPr>
      </w:pPr>
      <w:r w:rsidRPr="00D66F25">
        <w:rPr>
          <w:rFonts w:eastAsia="Times New Roman" w:cstheme="minorHAnsi"/>
          <w:color w:val="555555"/>
          <w:sz w:val="24"/>
          <w:szCs w:val="24"/>
          <w:lang w:eastAsia="sk-SK"/>
        </w:rPr>
        <w:t>Seniorálne/školské – 1.kolo súťaže bude prebiehať 2</w:t>
      </w:r>
      <w:r>
        <w:rPr>
          <w:rFonts w:eastAsia="Times New Roman" w:cstheme="minorHAnsi"/>
          <w:color w:val="555555"/>
          <w:sz w:val="24"/>
          <w:szCs w:val="24"/>
          <w:lang w:eastAsia="sk-SK"/>
        </w:rPr>
        <w:t>0</w:t>
      </w:r>
      <w:r w:rsidRPr="00D66F25">
        <w:rPr>
          <w:rFonts w:eastAsia="Times New Roman" w:cstheme="minorHAnsi"/>
          <w:color w:val="555555"/>
          <w:sz w:val="24"/>
          <w:szCs w:val="24"/>
          <w:lang w:eastAsia="sk-SK"/>
        </w:rPr>
        <w:t xml:space="preserve">. marca 2025 online, v programe </w:t>
      </w:r>
      <w:proofErr w:type="spellStart"/>
      <w:r w:rsidRPr="00D66F25">
        <w:rPr>
          <w:rFonts w:eastAsia="Times New Roman" w:cstheme="minorHAnsi"/>
          <w:color w:val="555555"/>
          <w:sz w:val="24"/>
          <w:szCs w:val="24"/>
          <w:lang w:eastAsia="sk-SK"/>
        </w:rPr>
        <w:t>EduPage</w:t>
      </w:r>
      <w:proofErr w:type="spellEnd"/>
      <w:r w:rsidRPr="00D66F25">
        <w:rPr>
          <w:rFonts w:eastAsia="Times New Roman" w:cstheme="minorHAnsi"/>
          <w:color w:val="555555"/>
          <w:sz w:val="24"/>
          <w:szCs w:val="24"/>
          <w:lang w:eastAsia="sk-SK"/>
        </w:rPr>
        <w:t>.</w:t>
      </w:r>
      <w:r w:rsidR="00FC626D">
        <w:rPr>
          <w:rFonts w:eastAsia="Times New Roman" w:cstheme="minorHAnsi"/>
          <w:color w:val="555555"/>
          <w:sz w:val="24"/>
          <w:szCs w:val="24"/>
          <w:lang w:eastAsia="sk-SK"/>
        </w:rPr>
        <w:t xml:space="preserve"> Seniorátni koordinátori upresnia miesto konania.</w:t>
      </w:r>
    </w:p>
    <w:p w:rsidR="00947BDF" w:rsidRDefault="00947BDF" w:rsidP="00947BDF">
      <w:pPr>
        <w:shd w:val="clear" w:color="auto" w:fill="FFFFFF"/>
        <w:spacing w:after="0" w:line="240" w:lineRule="auto"/>
        <w:rPr>
          <w:rFonts w:eastAsia="Times New Roman" w:cstheme="minorHAnsi"/>
          <w:color w:val="555555"/>
          <w:sz w:val="24"/>
          <w:szCs w:val="24"/>
          <w:lang w:eastAsia="sk-SK"/>
        </w:rPr>
      </w:pPr>
    </w:p>
    <w:p w:rsidR="00947BDF" w:rsidRPr="00947BDF" w:rsidRDefault="00947BDF" w:rsidP="00947BDF">
      <w:pPr>
        <w:shd w:val="clear" w:color="auto" w:fill="FFFFFF"/>
        <w:spacing w:after="0" w:line="240" w:lineRule="auto"/>
        <w:rPr>
          <w:rFonts w:eastAsia="Times New Roman" w:cstheme="minorHAnsi"/>
          <w:color w:val="555555"/>
          <w:sz w:val="24"/>
          <w:szCs w:val="24"/>
          <w:lang w:eastAsia="sk-SK"/>
        </w:rPr>
      </w:pPr>
      <w:r w:rsidRPr="00947BDF">
        <w:rPr>
          <w:rFonts w:eastAsia="Times New Roman" w:cstheme="minorHAnsi"/>
          <w:color w:val="555555"/>
          <w:sz w:val="24"/>
          <w:szCs w:val="24"/>
          <w:lang w:eastAsia="sk-SK"/>
        </w:rPr>
        <w:t>Vypracovanie testu:</w:t>
      </w:r>
    </w:p>
    <w:p w:rsidR="00947BDF" w:rsidRPr="00947BDF" w:rsidRDefault="00947BDF" w:rsidP="00947BDF">
      <w:pPr>
        <w:shd w:val="clear" w:color="auto" w:fill="FFFFFF"/>
        <w:spacing w:after="0" w:line="240" w:lineRule="auto"/>
        <w:rPr>
          <w:rFonts w:eastAsia="Times New Roman" w:cstheme="minorHAnsi"/>
          <w:color w:val="555555"/>
          <w:sz w:val="24"/>
          <w:szCs w:val="24"/>
          <w:lang w:eastAsia="sk-SK"/>
        </w:rPr>
      </w:pPr>
      <w:r w:rsidRPr="00947BDF">
        <w:rPr>
          <w:rFonts w:eastAsia="Times New Roman" w:cstheme="minorHAnsi"/>
          <w:color w:val="555555"/>
          <w:sz w:val="24"/>
          <w:szCs w:val="24"/>
          <w:lang w:eastAsia="sk-SK"/>
        </w:rPr>
        <w:t>•</w:t>
      </w:r>
      <w:r w:rsidRPr="00947BDF">
        <w:rPr>
          <w:rFonts w:eastAsia="Times New Roman" w:cstheme="minorHAnsi"/>
          <w:color w:val="555555"/>
          <w:sz w:val="24"/>
          <w:szCs w:val="24"/>
          <w:lang w:eastAsia="sk-SK"/>
        </w:rPr>
        <w:tab/>
        <w:t xml:space="preserve">Testy </w:t>
      </w:r>
      <w:r>
        <w:rPr>
          <w:rFonts w:eastAsia="Times New Roman" w:cstheme="minorHAnsi"/>
          <w:color w:val="555555"/>
          <w:sz w:val="24"/>
          <w:szCs w:val="24"/>
          <w:lang w:eastAsia="sk-SK"/>
        </w:rPr>
        <w:t>budú</w:t>
      </w:r>
      <w:r w:rsidRPr="00947BDF">
        <w:rPr>
          <w:rFonts w:eastAsia="Times New Roman" w:cstheme="minorHAnsi"/>
          <w:color w:val="555555"/>
          <w:sz w:val="24"/>
          <w:szCs w:val="24"/>
          <w:lang w:eastAsia="sk-SK"/>
        </w:rPr>
        <w:t xml:space="preserve"> prístupné 20.3.2025 v čase od </w:t>
      </w:r>
      <w:r w:rsidR="00A255ED">
        <w:rPr>
          <w:rFonts w:eastAsia="Times New Roman" w:cstheme="minorHAnsi"/>
          <w:color w:val="555555"/>
          <w:sz w:val="24"/>
          <w:szCs w:val="24"/>
          <w:lang w:eastAsia="sk-SK"/>
        </w:rPr>
        <w:t>8</w:t>
      </w:r>
      <w:r w:rsidRPr="00947BDF">
        <w:rPr>
          <w:rFonts w:eastAsia="Times New Roman" w:cstheme="minorHAnsi"/>
          <w:color w:val="555555"/>
          <w:sz w:val="24"/>
          <w:szCs w:val="24"/>
          <w:lang w:eastAsia="sk-SK"/>
        </w:rPr>
        <w:t>:</w:t>
      </w:r>
      <w:r w:rsidR="00A255ED">
        <w:rPr>
          <w:rFonts w:eastAsia="Times New Roman" w:cstheme="minorHAnsi"/>
          <w:color w:val="555555"/>
          <w:sz w:val="24"/>
          <w:szCs w:val="24"/>
          <w:lang w:eastAsia="sk-SK"/>
        </w:rPr>
        <w:t>3</w:t>
      </w:r>
      <w:r w:rsidRPr="00947BDF">
        <w:rPr>
          <w:rFonts w:eastAsia="Times New Roman" w:cstheme="minorHAnsi"/>
          <w:color w:val="555555"/>
          <w:sz w:val="24"/>
          <w:szCs w:val="24"/>
          <w:lang w:eastAsia="sk-SK"/>
        </w:rPr>
        <w:t>0 do 11:00.</w:t>
      </w:r>
    </w:p>
    <w:p w:rsidR="00947BDF" w:rsidRPr="00947BDF" w:rsidRDefault="00947BDF" w:rsidP="00947BDF">
      <w:pPr>
        <w:shd w:val="clear" w:color="auto" w:fill="FFFFFF"/>
        <w:spacing w:after="0" w:line="240" w:lineRule="auto"/>
        <w:rPr>
          <w:rFonts w:eastAsia="Times New Roman" w:cstheme="minorHAnsi"/>
          <w:color w:val="555555"/>
          <w:sz w:val="24"/>
          <w:szCs w:val="24"/>
          <w:lang w:eastAsia="sk-SK"/>
        </w:rPr>
      </w:pPr>
      <w:r w:rsidRPr="00947BDF">
        <w:rPr>
          <w:rFonts w:eastAsia="Times New Roman" w:cstheme="minorHAnsi"/>
          <w:color w:val="555555"/>
          <w:sz w:val="24"/>
          <w:szCs w:val="24"/>
          <w:lang w:eastAsia="sk-SK"/>
        </w:rPr>
        <w:t>•</w:t>
      </w:r>
      <w:r w:rsidRPr="00947BDF">
        <w:rPr>
          <w:rFonts w:eastAsia="Times New Roman" w:cstheme="minorHAnsi"/>
          <w:color w:val="555555"/>
          <w:sz w:val="24"/>
          <w:szCs w:val="24"/>
          <w:lang w:eastAsia="sk-SK"/>
        </w:rPr>
        <w:tab/>
        <w:t>O 11:00 skončí možnosť odovzdať test.</w:t>
      </w:r>
    </w:p>
    <w:p w:rsidR="00947BDF" w:rsidRPr="00947BDF" w:rsidRDefault="00947BDF" w:rsidP="00947BDF">
      <w:pPr>
        <w:shd w:val="clear" w:color="auto" w:fill="FFFFFF"/>
        <w:spacing w:after="0" w:line="240" w:lineRule="auto"/>
        <w:ind w:left="708" w:hanging="708"/>
        <w:rPr>
          <w:rFonts w:eastAsia="Times New Roman" w:cstheme="minorHAnsi"/>
          <w:color w:val="555555"/>
          <w:sz w:val="24"/>
          <w:szCs w:val="24"/>
          <w:lang w:eastAsia="sk-SK"/>
        </w:rPr>
      </w:pPr>
      <w:r w:rsidRPr="00947BDF">
        <w:rPr>
          <w:rFonts w:eastAsia="Times New Roman" w:cstheme="minorHAnsi"/>
          <w:color w:val="555555"/>
          <w:sz w:val="24"/>
          <w:szCs w:val="24"/>
          <w:lang w:eastAsia="sk-SK"/>
        </w:rPr>
        <w:t>•</w:t>
      </w:r>
      <w:r w:rsidRPr="00947BDF">
        <w:rPr>
          <w:rFonts w:eastAsia="Times New Roman" w:cstheme="minorHAnsi"/>
          <w:color w:val="555555"/>
          <w:sz w:val="24"/>
          <w:szCs w:val="24"/>
          <w:lang w:eastAsia="sk-SK"/>
        </w:rPr>
        <w:tab/>
        <w:t>Po spustení testu má každý súťažiaci k dispozícii časovú dotáciu podľa kategórie, v ktorej súťaží.</w:t>
      </w:r>
    </w:p>
    <w:p w:rsidR="00947BDF" w:rsidRPr="00947BDF" w:rsidRDefault="00947BDF" w:rsidP="00947BDF">
      <w:pPr>
        <w:shd w:val="clear" w:color="auto" w:fill="FFFFFF"/>
        <w:spacing w:after="0" w:line="240" w:lineRule="auto"/>
        <w:rPr>
          <w:rFonts w:eastAsia="Times New Roman" w:cstheme="minorHAnsi"/>
          <w:color w:val="555555"/>
          <w:sz w:val="24"/>
          <w:szCs w:val="24"/>
          <w:lang w:eastAsia="sk-SK"/>
        </w:rPr>
      </w:pPr>
      <w:r w:rsidRPr="00947BDF">
        <w:rPr>
          <w:rFonts w:eastAsia="Times New Roman" w:cstheme="minorHAnsi"/>
          <w:color w:val="555555"/>
          <w:sz w:val="24"/>
          <w:szCs w:val="24"/>
          <w:lang w:eastAsia="sk-SK"/>
        </w:rPr>
        <w:t>•</w:t>
      </w:r>
      <w:r w:rsidRPr="00947BDF">
        <w:rPr>
          <w:rFonts w:eastAsia="Times New Roman" w:cstheme="minorHAnsi"/>
          <w:color w:val="555555"/>
          <w:sz w:val="24"/>
          <w:szCs w:val="24"/>
          <w:lang w:eastAsia="sk-SK"/>
        </w:rPr>
        <w:tab/>
        <w:t>Čas na vypracovanie testu sa počíta od spustenia testu.</w:t>
      </w:r>
    </w:p>
    <w:p w:rsidR="00947BDF" w:rsidRPr="00947BDF" w:rsidRDefault="00947BDF" w:rsidP="00947BDF">
      <w:pPr>
        <w:shd w:val="clear" w:color="auto" w:fill="FFFFFF"/>
        <w:spacing w:after="0" w:line="240" w:lineRule="auto"/>
        <w:rPr>
          <w:rFonts w:eastAsia="Times New Roman" w:cstheme="minorHAnsi"/>
          <w:color w:val="555555"/>
          <w:sz w:val="24"/>
          <w:szCs w:val="24"/>
          <w:lang w:eastAsia="sk-SK"/>
        </w:rPr>
      </w:pPr>
    </w:p>
    <w:p w:rsidR="00947BDF" w:rsidRPr="00947BDF" w:rsidRDefault="00FC626D" w:rsidP="00947BDF">
      <w:p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ab/>
      </w:r>
      <w:r w:rsidR="00947BDF" w:rsidRPr="00947BDF">
        <w:rPr>
          <w:rFonts w:eastAsia="Times New Roman" w:cstheme="minorHAnsi"/>
          <w:color w:val="555555"/>
          <w:sz w:val="24"/>
          <w:szCs w:val="24"/>
          <w:lang w:eastAsia="sk-SK"/>
        </w:rPr>
        <w:tab/>
      </w:r>
      <w:r w:rsidR="00947BDF" w:rsidRPr="00947BDF">
        <w:rPr>
          <w:rFonts w:eastAsia="Times New Roman" w:cstheme="minorHAnsi"/>
          <w:b/>
          <w:color w:val="555555"/>
          <w:sz w:val="24"/>
          <w:szCs w:val="24"/>
          <w:lang w:eastAsia="sk-SK"/>
        </w:rPr>
        <w:t>1. kategória S1, C1</w:t>
      </w:r>
      <w:r w:rsidR="00947BDF" w:rsidRPr="00947BDF">
        <w:rPr>
          <w:rFonts w:eastAsia="Times New Roman" w:cstheme="minorHAnsi"/>
          <w:color w:val="555555"/>
          <w:sz w:val="24"/>
          <w:szCs w:val="24"/>
          <w:lang w:eastAsia="sk-SK"/>
        </w:rPr>
        <w:t xml:space="preserve"> - čas na písanie testu je </w:t>
      </w:r>
      <w:r w:rsidR="00947BDF" w:rsidRPr="00947BDF">
        <w:rPr>
          <w:rFonts w:eastAsia="Times New Roman" w:cstheme="minorHAnsi"/>
          <w:b/>
          <w:color w:val="555555"/>
          <w:sz w:val="24"/>
          <w:szCs w:val="24"/>
          <w:lang w:eastAsia="sk-SK"/>
        </w:rPr>
        <w:t>75 minút</w:t>
      </w:r>
    </w:p>
    <w:p w:rsidR="00947BDF" w:rsidRPr="00947BDF" w:rsidRDefault="00FC626D" w:rsidP="00947BDF">
      <w:p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ab/>
      </w:r>
      <w:r w:rsidR="00947BDF" w:rsidRPr="00947BDF">
        <w:rPr>
          <w:rFonts w:eastAsia="Times New Roman" w:cstheme="minorHAnsi"/>
          <w:color w:val="555555"/>
          <w:sz w:val="24"/>
          <w:szCs w:val="24"/>
          <w:lang w:eastAsia="sk-SK"/>
        </w:rPr>
        <w:tab/>
      </w:r>
      <w:r w:rsidR="00947BDF" w:rsidRPr="00947BDF">
        <w:rPr>
          <w:rFonts w:eastAsia="Times New Roman" w:cstheme="minorHAnsi"/>
          <w:b/>
          <w:color w:val="555555"/>
          <w:sz w:val="24"/>
          <w:szCs w:val="24"/>
          <w:lang w:eastAsia="sk-SK"/>
        </w:rPr>
        <w:t>2. kategória S2, C2</w:t>
      </w:r>
      <w:r w:rsidR="00947BDF" w:rsidRPr="00947BDF">
        <w:rPr>
          <w:rFonts w:eastAsia="Times New Roman" w:cstheme="minorHAnsi"/>
          <w:color w:val="555555"/>
          <w:sz w:val="24"/>
          <w:szCs w:val="24"/>
          <w:lang w:eastAsia="sk-SK"/>
        </w:rPr>
        <w:t xml:space="preserve"> - čas na písanie testu je </w:t>
      </w:r>
      <w:r w:rsidR="00947BDF" w:rsidRPr="00947BDF">
        <w:rPr>
          <w:rFonts w:eastAsia="Times New Roman" w:cstheme="minorHAnsi"/>
          <w:b/>
          <w:color w:val="555555"/>
          <w:sz w:val="24"/>
          <w:szCs w:val="24"/>
          <w:lang w:eastAsia="sk-SK"/>
        </w:rPr>
        <w:t>60 minút</w:t>
      </w:r>
    </w:p>
    <w:p w:rsidR="00947BDF" w:rsidRPr="00947BDF" w:rsidRDefault="00FC626D" w:rsidP="00947BDF">
      <w:p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ab/>
      </w:r>
      <w:r w:rsidR="00947BDF" w:rsidRPr="00947BDF">
        <w:rPr>
          <w:rFonts w:eastAsia="Times New Roman" w:cstheme="minorHAnsi"/>
          <w:color w:val="555555"/>
          <w:sz w:val="24"/>
          <w:szCs w:val="24"/>
          <w:lang w:eastAsia="sk-SK"/>
        </w:rPr>
        <w:tab/>
      </w:r>
      <w:r w:rsidR="00947BDF" w:rsidRPr="00947BDF">
        <w:rPr>
          <w:rFonts w:eastAsia="Times New Roman" w:cstheme="minorHAnsi"/>
          <w:b/>
          <w:color w:val="555555"/>
          <w:sz w:val="24"/>
          <w:szCs w:val="24"/>
          <w:lang w:eastAsia="sk-SK"/>
        </w:rPr>
        <w:t>3. kategória S3, C3</w:t>
      </w:r>
      <w:r w:rsidR="00947BDF" w:rsidRPr="00947BDF">
        <w:rPr>
          <w:rFonts w:eastAsia="Times New Roman" w:cstheme="minorHAnsi"/>
          <w:color w:val="555555"/>
          <w:sz w:val="24"/>
          <w:szCs w:val="24"/>
          <w:lang w:eastAsia="sk-SK"/>
        </w:rPr>
        <w:t xml:space="preserve"> - čas na písanie testu je </w:t>
      </w:r>
      <w:r w:rsidR="00947BDF" w:rsidRPr="00947BDF">
        <w:rPr>
          <w:rFonts w:eastAsia="Times New Roman" w:cstheme="minorHAnsi"/>
          <w:b/>
          <w:color w:val="555555"/>
          <w:sz w:val="24"/>
          <w:szCs w:val="24"/>
          <w:lang w:eastAsia="sk-SK"/>
        </w:rPr>
        <w:t>60 minút</w:t>
      </w:r>
    </w:p>
    <w:p w:rsidR="00947BDF" w:rsidRPr="00947BDF" w:rsidRDefault="00FC626D" w:rsidP="00947BDF">
      <w:p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ab/>
      </w:r>
      <w:r w:rsidR="00947BDF" w:rsidRPr="00947BDF">
        <w:rPr>
          <w:rFonts w:eastAsia="Times New Roman" w:cstheme="minorHAnsi"/>
          <w:color w:val="555555"/>
          <w:sz w:val="24"/>
          <w:szCs w:val="24"/>
          <w:lang w:eastAsia="sk-SK"/>
        </w:rPr>
        <w:tab/>
      </w:r>
      <w:r w:rsidR="00947BDF" w:rsidRPr="00947BDF">
        <w:rPr>
          <w:rFonts w:eastAsia="Times New Roman" w:cstheme="minorHAnsi"/>
          <w:b/>
          <w:color w:val="555555"/>
          <w:sz w:val="24"/>
          <w:szCs w:val="24"/>
          <w:lang w:eastAsia="sk-SK"/>
        </w:rPr>
        <w:t>4. kategória S4, C4</w:t>
      </w:r>
      <w:r w:rsidR="00947BDF" w:rsidRPr="00947BDF">
        <w:rPr>
          <w:rFonts w:eastAsia="Times New Roman" w:cstheme="minorHAnsi"/>
          <w:color w:val="555555"/>
          <w:sz w:val="24"/>
          <w:szCs w:val="24"/>
          <w:lang w:eastAsia="sk-SK"/>
        </w:rPr>
        <w:t xml:space="preserve"> - čas na písanie testu je </w:t>
      </w:r>
      <w:r w:rsidR="00947BDF" w:rsidRPr="00947BDF">
        <w:rPr>
          <w:rFonts w:eastAsia="Times New Roman" w:cstheme="minorHAnsi"/>
          <w:b/>
          <w:color w:val="555555"/>
          <w:sz w:val="24"/>
          <w:szCs w:val="24"/>
          <w:lang w:eastAsia="sk-SK"/>
        </w:rPr>
        <w:t>60 minút</w:t>
      </w:r>
    </w:p>
    <w:p w:rsidR="00947BDF" w:rsidRPr="00947BDF" w:rsidRDefault="00947BDF" w:rsidP="00947BDF">
      <w:pPr>
        <w:shd w:val="clear" w:color="auto" w:fill="FFFFFF"/>
        <w:spacing w:after="0" w:line="240" w:lineRule="auto"/>
        <w:rPr>
          <w:rFonts w:eastAsia="Times New Roman" w:cstheme="minorHAnsi"/>
          <w:color w:val="555555"/>
          <w:sz w:val="24"/>
          <w:szCs w:val="24"/>
          <w:lang w:eastAsia="sk-SK"/>
        </w:rPr>
      </w:pPr>
    </w:p>
    <w:p w:rsidR="00FC626D" w:rsidRDefault="00947BDF" w:rsidP="00947BDF">
      <w:pPr>
        <w:shd w:val="clear" w:color="auto" w:fill="FFFFFF"/>
        <w:spacing w:after="0" w:line="240" w:lineRule="auto"/>
        <w:rPr>
          <w:rFonts w:eastAsia="Times New Roman" w:cstheme="minorHAnsi"/>
          <w:color w:val="555555"/>
          <w:sz w:val="24"/>
          <w:szCs w:val="24"/>
          <w:lang w:eastAsia="sk-SK"/>
        </w:rPr>
      </w:pPr>
      <w:r w:rsidRPr="00947BDF">
        <w:rPr>
          <w:rFonts w:eastAsia="Times New Roman" w:cstheme="minorHAnsi"/>
          <w:color w:val="555555"/>
          <w:sz w:val="24"/>
          <w:szCs w:val="24"/>
          <w:lang w:eastAsia="sk-SK"/>
        </w:rPr>
        <w:t>•</w:t>
      </w:r>
      <w:r w:rsidRPr="00947BDF">
        <w:rPr>
          <w:rFonts w:eastAsia="Times New Roman" w:cstheme="minorHAnsi"/>
          <w:color w:val="555555"/>
          <w:sz w:val="24"/>
          <w:szCs w:val="24"/>
          <w:lang w:eastAsia="sk-SK"/>
        </w:rPr>
        <w:tab/>
        <w:t>V prípade rovnosti bodov bude roz</w:t>
      </w:r>
      <w:r w:rsidR="00285D81">
        <w:rPr>
          <w:rFonts w:eastAsia="Times New Roman" w:cstheme="minorHAnsi"/>
          <w:color w:val="555555"/>
          <w:sz w:val="24"/>
          <w:szCs w:val="24"/>
          <w:lang w:eastAsia="sk-SK"/>
        </w:rPr>
        <w:t>hodujúci čas vypracovania testu!</w:t>
      </w:r>
    </w:p>
    <w:p w:rsidR="00947BDF" w:rsidRPr="00D66F25" w:rsidRDefault="00947BDF" w:rsidP="00947BDF">
      <w:p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 xml:space="preserve">Ďalšie pokyny nájdete </w:t>
      </w:r>
      <w:r w:rsidR="00E76447">
        <w:rPr>
          <w:rFonts w:eastAsia="Times New Roman" w:cstheme="minorHAnsi"/>
          <w:color w:val="555555"/>
          <w:sz w:val="24"/>
          <w:szCs w:val="24"/>
          <w:lang w:eastAsia="sk-SK"/>
        </w:rPr>
        <w:t xml:space="preserve">vo všeobecných pokynoch ako aj </w:t>
      </w:r>
      <w:r>
        <w:rPr>
          <w:rFonts w:eastAsia="Times New Roman" w:cstheme="minorHAnsi"/>
          <w:color w:val="555555"/>
          <w:sz w:val="24"/>
          <w:szCs w:val="24"/>
          <w:lang w:eastAsia="sk-SK"/>
        </w:rPr>
        <w:t>priamo v </w:t>
      </w:r>
      <w:proofErr w:type="spellStart"/>
      <w:r>
        <w:rPr>
          <w:rFonts w:eastAsia="Times New Roman" w:cstheme="minorHAnsi"/>
          <w:color w:val="555555"/>
          <w:sz w:val="24"/>
          <w:szCs w:val="24"/>
          <w:lang w:eastAsia="sk-SK"/>
        </w:rPr>
        <w:t>EduPage</w:t>
      </w:r>
      <w:proofErr w:type="spellEnd"/>
      <w:r>
        <w:rPr>
          <w:rFonts w:eastAsia="Times New Roman" w:cstheme="minorHAnsi"/>
          <w:color w:val="555555"/>
          <w:sz w:val="24"/>
          <w:szCs w:val="24"/>
          <w:lang w:eastAsia="sk-SK"/>
        </w:rPr>
        <w:t>.</w:t>
      </w:r>
    </w:p>
    <w:p w:rsidR="00947BDF" w:rsidRDefault="00947BDF" w:rsidP="006B0BD7">
      <w:pPr>
        <w:shd w:val="clear" w:color="auto" w:fill="FFFFFF"/>
        <w:spacing w:after="0" w:line="240" w:lineRule="auto"/>
        <w:rPr>
          <w:rFonts w:eastAsia="Times New Roman" w:cstheme="minorHAnsi"/>
          <w:color w:val="555555"/>
          <w:sz w:val="24"/>
          <w:szCs w:val="24"/>
          <w:lang w:eastAsia="sk-SK"/>
        </w:rPr>
      </w:pPr>
    </w:p>
    <w:p w:rsidR="00464642" w:rsidRPr="00D66F25" w:rsidRDefault="00947BDF" w:rsidP="00117B95">
      <w:pPr>
        <w:shd w:val="clear" w:color="auto" w:fill="FFFFFF"/>
        <w:spacing w:after="0" w:line="240" w:lineRule="auto"/>
        <w:ind w:left="360" w:right="23"/>
        <w:jc w:val="both"/>
        <w:rPr>
          <w:rFonts w:eastAsia="Times New Roman" w:cstheme="minorHAnsi"/>
          <w:color w:val="555555"/>
          <w:sz w:val="24"/>
          <w:szCs w:val="24"/>
          <w:lang w:eastAsia="sk-SK"/>
        </w:rPr>
      </w:pPr>
      <w:r w:rsidRPr="00947BDF">
        <w:rPr>
          <w:rFonts w:eastAsia="Times New Roman" w:cstheme="minorHAnsi"/>
          <w:color w:val="555555"/>
          <w:sz w:val="24"/>
          <w:szCs w:val="24"/>
          <w:u w:val="single"/>
          <w:lang w:eastAsia="sk-SK"/>
        </w:rPr>
        <w:t>Do 2. kola postupujú úspešn</w:t>
      </w:r>
      <w:r>
        <w:rPr>
          <w:rFonts w:eastAsia="Times New Roman" w:cstheme="minorHAnsi"/>
          <w:color w:val="555555"/>
          <w:sz w:val="24"/>
          <w:szCs w:val="24"/>
          <w:u w:val="single"/>
          <w:lang w:eastAsia="sk-SK"/>
        </w:rPr>
        <w:t>í</w:t>
      </w:r>
      <w:r w:rsidRPr="00947BDF">
        <w:rPr>
          <w:rFonts w:eastAsia="Times New Roman" w:cstheme="minorHAnsi"/>
          <w:color w:val="555555"/>
          <w:sz w:val="24"/>
          <w:szCs w:val="24"/>
          <w:u w:val="single"/>
          <w:lang w:eastAsia="sk-SK"/>
        </w:rPr>
        <w:t xml:space="preserve"> riešitelia</w:t>
      </w:r>
      <w:r>
        <w:rPr>
          <w:rFonts w:eastAsia="Times New Roman" w:cstheme="minorHAnsi"/>
          <w:color w:val="555555"/>
          <w:sz w:val="24"/>
          <w:szCs w:val="24"/>
          <w:lang w:eastAsia="sk-SK"/>
        </w:rPr>
        <w:t xml:space="preserve"> (viac ako 60%) z 1. kola, ktorí obsadili  prvé miesto za seniorát a</w:t>
      </w:r>
      <w:r w:rsidR="00285D81">
        <w:rPr>
          <w:rFonts w:eastAsia="Times New Roman" w:cstheme="minorHAnsi"/>
          <w:color w:val="555555"/>
          <w:sz w:val="24"/>
          <w:szCs w:val="24"/>
          <w:lang w:eastAsia="sk-SK"/>
        </w:rPr>
        <w:t xml:space="preserve"> prvé miesto </w:t>
      </w:r>
      <w:r>
        <w:rPr>
          <w:rFonts w:eastAsia="Times New Roman" w:cstheme="minorHAnsi"/>
          <w:color w:val="555555"/>
          <w:sz w:val="24"/>
          <w:szCs w:val="24"/>
          <w:lang w:eastAsia="sk-SK"/>
        </w:rPr>
        <w:t>za ci</w:t>
      </w:r>
      <w:r w:rsidR="00285D81">
        <w:rPr>
          <w:rFonts w:eastAsia="Times New Roman" w:cstheme="minorHAnsi"/>
          <w:color w:val="555555"/>
          <w:sz w:val="24"/>
          <w:szCs w:val="24"/>
          <w:lang w:eastAsia="sk-SK"/>
        </w:rPr>
        <w:t>rkevnú školu. Písomnú prihlášku</w:t>
      </w:r>
      <w:r w:rsidR="00464642" w:rsidRPr="00D66F25">
        <w:rPr>
          <w:rFonts w:eastAsia="Times New Roman" w:cstheme="minorHAnsi"/>
          <w:color w:val="555555"/>
          <w:sz w:val="24"/>
          <w:szCs w:val="24"/>
          <w:lang w:eastAsia="sk-SK"/>
        </w:rPr>
        <w:t xml:space="preserve"> </w:t>
      </w:r>
      <w:r w:rsidR="00117B95">
        <w:rPr>
          <w:rFonts w:eastAsia="Times New Roman" w:cstheme="minorHAnsi"/>
          <w:color w:val="555555"/>
          <w:sz w:val="24"/>
          <w:szCs w:val="24"/>
          <w:lang w:eastAsia="sk-SK"/>
        </w:rPr>
        <w:t xml:space="preserve">odošlú jednotliví koordinátori cez </w:t>
      </w:r>
      <w:proofErr w:type="spellStart"/>
      <w:r w:rsidR="00117B95">
        <w:rPr>
          <w:rFonts w:eastAsia="Times New Roman" w:cstheme="minorHAnsi"/>
          <w:color w:val="555555"/>
          <w:sz w:val="24"/>
          <w:szCs w:val="24"/>
          <w:lang w:eastAsia="sk-SK"/>
        </w:rPr>
        <w:t>EduPage</w:t>
      </w:r>
      <w:proofErr w:type="spellEnd"/>
      <w:r w:rsidR="00117B95">
        <w:rPr>
          <w:rFonts w:eastAsia="Times New Roman" w:cstheme="minorHAnsi"/>
          <w:color w:val="555555"/>
          <w:sz w:val="24"/>
          <w:szCs w:val="24"/>
          <w:lang w:eastAsia="sk-SK"/>
        </w:rPr>
        <w:t xml:space="preserve"> a zároveň na email </w:t>
      </w:r>
      <w:hyperlink r:id="rId11" w:history="1">
        <w:r w:rsidR="00117B95" w:rsidRPr="008A117C">
          <w:rPr>
            <w:rStyle w:val="Hypertextovprepojenie"/>
            <w:rFonts w:eastAsia="Times New Roman" w:cstheme="minorHAnsi"/>
            <w:sz w:val="24"/>
            <w:szCs w:val="24"/>
            <w:lang w:eastAsia="sk-SK"/>
          </w:rPr>
          <w:t>tajomnicka-emc@ecav.sk</w:t>
        </w:r>
      </w:hyperlink>
      <w:r w:rsidR="00117B95">
        <w:rPr>
          <w:rFonts w:eastAsia="Times New Roman" w:cstheme="minorHAnsi"/>
          <w:color w:val="555555"/>
          <w:sz w:val="24"/>
          <w:szCs w:val="24"/>
          <w:lang w:eastAsia="sk-SK"/>
        </w:rPr>
        <w:t xml:space="preserve"> .</w:t>
      </w:r>
    </w:p>
    <w:p w:rsidR="00464642" w:rsidRPr="00D66F25" w:rsidRDefault="00464642" w:rsidP="006B0BD7">
      <w:pPr>
        <w:shd w:val="clear" w:color="auto" w:fill="FFFFFF"/>
        <w:spacing w:after="0" w:line="240" w:lineRule="auto"/>
        <w:rPr>
          <w:rFonts w:eastAsia="Times New Roman" w:cstheme="minorHAnsi"/>
          <w:color w:val="555555"/>
          <w:sz w:val="24"/>
          <w:szCs w:val="24"/>
          <w:lang w:eastAsia="sk-SK"/>
        </w:rPr>
      </w:pPr>
    </w:p>
    <w:p w:rsidR="006B0BD7" w:rsidRPr="00D66F25" w:rsidRDefault="006B0BD7" w:rsidP="006B0BD7">
      <w:pPr>
        <w:shd w:val="clear" w:color="auto" w:fill="FFFFFF"/>
        <w:spacing w:after="0" w:line="240" w:lineRule="auto"/>
        <w:ind w:left="360"/>
        <w:rPr>
          <w:rFonts w:eastAsia="Times New Roman" w:cstheme="minorHAnsi"/>
          <w:color w:val="555555"/>
          <w:sz w:val="24"/>
          <w:szCs w:val="24"/>
          <w:lang w:eastAsia="sk-SK"/>
        </w:rPr>
      </w:pPr>
      <w:r w:rsidRPr="00D66F25">
        <w:rPr>
          <w:rFonts w:eastAsia="Times New Roman" w:cstheme="minorHAnsi"/>
          <w:b/>
          <w:bCs/>
          <w:color w:val="555555"/>
          <w:sz w:val="24"/>
          <w:szCs w:val="24"/>
          <w:u w:val="single"/>
          <w:lang w:eastAsia="sk-SK"/>
        </w:rPr>
        <w:t>Zoznam postupujúcich  do 2. kola zverejní</w:t>
      </w:r>
      <w:r w:rsidRPr="00D66F25">
        <w:rPr>
          <w:rFonts w:eastAsia="Times New Roman" w:cstheme="minorHAnsi"/>
          <w:b/>
          <w:bCs/>
          <w:color w:val="555555"/>
          <w:sz w:val="24"/>
          <w:szCs w:val="24"/>
          <w:lang w:eastAsia="sk-SK"/>
        </w:rPr>
        <w:t> </w:t>
      </w:r>
      <w:r w:rsidRPr="00D66F25">
        <w:rPr>
          <w:rFonts w:eastAsia="Times New Roman" w:cstheme="minorHAnsi"/>
          <w:b/>
          <w:bCs/>
          <w:color w:val="555555"/>
          <w:sz w:val="24"/>
          <w:szCs w:val="24"/>
          <w:u w:val="single"/>
          <w:lang w:eastAsia="sk-SK"/>
        </w:rPr>
        <w:t>Edukačno-misijne centrum</w:t>
      </w:r>
      <w:r w:rsidRPr="00D66F25">
        <w:rPr>
          <w:rFonts w:eastAsia="Times New Roman" w:cstheme="minorHAnsi"/>
          <w:b/>
          <w:bCs/>
          <w:color w:val="555555"/>
          <w:sz w:val="23"/>
          <w:szCs w:val="23"/>
          <w:u w:val="single"/>
          <w:lang w:eastAsia="sk-SK"/>
        </w:rPr>
        <w:t xml:space="preserve">  </w:t>
      </w:r>
      <w:r w:rsidR="00464642" w:rsidRPr="00D66F25">
        <w:rPr>
          <w:rFonts w:eastAsia="Times New Roman" w:cstheme="minorHAnsi"/>
          <w:b/>
          <w:bCs/>
          <w:color w:val="555555"/>
          <w:sz w:val="23"/>
          <w:szCs w:val="23"/>
          <w:u w:val="single"/>
          <w:lang w:eastAsia="sk-SK"/>
        </w:rPr>
        <w:t>E</w:t>
      </w:r>
      <w:r w:rsidRPr="00D66F25">
        <w:rPr>
          <w:rFonts w:eastAsia="Times New Roman" w:cstheme="minorHAnsi"/>
          <w:b/>
          <w:bCs/>
          <w:color w:val="555555"/>
          <w:sz w:val="24"/>
          <w:szCs w:val="24"/>
          <w:u w:val="single"/>
          <w:lang w:eastAsia="sk-SK"/>
        </w:rPr>
        <w:t>CA</w:t>
      </w:r>
      <w:r w:rsidR="00464642" w:rsidRPr="00D66F25">
        <w:rPr>
          <w:rFonts w:eastAsia="Times New Roman" w:cstheme="minorHAnsi"/>
          <w:b/>
          <w:bCs/>
          <w:color w:val="555555"/>
          <w:sz w:val="24"/>
          <w:szCs w:val="24"/>
          <w:u w:val="single"/>
          <w:lang w:eastAsia="sk-SK"/>
        </w:rPr>
        <w:t>V v Bratisl</w:t>
      </w:r>
      <w:r w:rsidR="00117B95">
        <w:rPr>
          <w:rFonts w:eastAsia="Times New Roman" w:cstheme="minorHAnsi"/>
          <w:b/>
          <w:bCs/>
          <w:color w:val="555555"/>
          <w:sz w:val="24"/>
          <w:szCs w:val="24"/>
          <w:u w:val="single"/>
          <w:lang w:eastAsia="sk-SK"/>
        </w:rPr>
        <w:t>ave na stránke www.ecav.sk do 25</w:t>
      </w:r>
      <w:r w:rsidR="00464642" w:rsidRPr="00D66F25">
        <w:rPr>
          <w:rFonts w:eastAsia="Times New Roman" w:cstheme="minorHAnsi"/>
          <w:b/>
          <w:bCs/>
          <w:color w:val="555555"/>
          <w:sz w:val="24"/>
          <w:szCs w:val="24"/>
          <w:u w:val="single"/>
          <w:lang w:eastAsia="sk-SK"/>
        </w:rPr>
        <w:t>. marca 2025</w:t>
      </w:r>
      <w:r w:rsidRPr="00D66F25">
        <w:rPr>
          <w:rFonts w:eastAsia="Times New Roman" w:cstheme="minorHAnsi"/>
          <w:b/>
          <w:bCs/>
          <w:color w:val="555555"/>
          <w:sz w:val="24"/>
          <w:szCs w:val="24"/>
          <w:u w:val="single"/>
          <w:lang w:eastAsia="sk-SK"/>
        </w:rPr>
        <w:t>: </w:t>
      </w:r>
    </w:p>
    <w:p w:rsidR="006B0BD7" w:rsidRPr="00D66F25" w:rsidRDefault="00117B95" w:rsidP="006B0BD7">
      <w:pPr>
        <w:shd w:val="clear" w:color="auto" w:fill="FFFFFF"/>
        <w:spacing w:after="0" w:line="276" w:lineRule="atLeast"/>
        <w:rPr>
          <w:rFonts w:eastAsia="Times New Roman" w:cstheme="minorHAnsi"/>
          <w:color w:val="555555"/>
          <w:sz w:val="24"/>
          <w:szCs w:val="24"/>
          <w:lang w:eastAsia="sk-SK"/>
        </w:rPr>
      </w:pPr>
      <w:r>
        <w:rPr>
          <w:rFonts w:eastAsia="Times New Roman" w:cstheme="minorHAnsi"/>
          <w:b/>
          <w:bCs/>
          <w:color w:val="555555"/>
          <w:sz w:val="24"/>
          <w:szCs w:val="24"/>
          <w:u w:val="single"/>
          <w:lang w:eastAsia="sk-SK"/>
        </w:rPr>
        <w:t>Všeobecne záväzné pokyny</w:t>
      </w:r>
    </w:p>
    <w:p w:rsidR="006B0BD7" w:rsidRPr="00117B95" w:rsidRDefault="006B0BD7" w:rsidP="00117B95">
      <w:pPr>
        <w:pStyle w:val="Odsekzoznamu"/>
        <w:numPr>
          <w:ilvl w:val="0"/>
          <w:numId w:val="12"/>
        </w:numPr>
        <w:shd w:val="clear" w:color="auto" w:fill="FFFFFF"/>
        <w:spacing w:after="0" w:line="276" w:lineRule="atLeast"/>
        <w:jc w:val="both"/>
        <w:rPr>
          <w:rFonts w:eastAsia="Times New Roman" w:cstheme="minorHAnsi"/>
          <w:color w:val="555555"/>
          <w:sz w:val="24"/>
          <w:szCs w:val="24"/>
          <w:lang w:eastAsia="sk-SK"/>
        </w:rPr>
      </w:pPr>
      <w:r w:rsidRPr="00117B95">
        <w:rPr>
          <w:rFonts w:eastAsia="Times New Roman" w:cstheme="minorHAnsi"/>
          <w:color w:val="555555"/>
          <w:sz w:val="24"/>
          <w:szCs w:val="24"/>
          <w:lang w:eastAsia="sk-SK"/>
        </w:rPr>
        <w:t>témy k BO vyberie predseda a členovia odbornej poroty,</w:t>
      </w:r>
    </w:p>
    <w:p w:rsidR="006B0BD7" w:rsidRPr="00117B95" w:rsidRDefault="006B0BD7" w:rsidP="00117B95">
      <w:pPr>
        <w:pStyle w:val="Odsekzoznamu"/>
        <w:numPr>
          <w:ilvl w:val="0"/>
          <w:numId w:val="12"/>
        </w:numPr>
        <w:shd w:val="clear" w:color="auto" w:fill="FFFFFF"/>
        <w:spacing w:after="0" w:line="276" w:lineRule="atLeast"/>
        <w:rPr>
          <w:rFonts w:eastAsia="Times New Roman" w:cstheme="minorHAnsi"/>
          <w:color w:val="555555"/>
          <w:sz w:val="24"/>
          <w:szCs w:val="24"/>
          <w:lang w:eastAsia="sk-SK"/>
        </w:rPr>
      </w:pPr>
      <w:r w:rsidRPr="00117B95">
        <w:rPr>
          <w:rFonts w:eastAsia="Times New Roman" w:cstheme="minorHAnsi"/>
          <w:color w:val="555555"/>
          <w:sz w:val="24"/>
          <w:szCs w:val="24"/>
          <w:lang w:eastAsia="sk-SK"/>
        </w:rPr>
        <w:t>testy pre obe kolá súťaže a manuál k hodnoteniu testov z BO vo forme bodovania pripraví odborná  porota,</w:t>
      </w:r>
    </w:p>
    <w:p w:rsidR="006B0BD7" w:rsidRPr="00117B95" w:rsidRDefault="006B0BD7" w:rsidP="00117B95">
      <w:pPr>
        <w:pStyle w:val="Odsekzoznamu"/>
        <w:numPr>
          <w:ilvl w:val="0"/>
          <w:numId w:val="12"/>
        </w:numPr>
        <w:shd w:val="clear" w:color="auto" w:fill="FFFFFF"/>
        <w:spacing w:after="0" w:line="276" w:lineRule="atLeast"/>
        <w:rPr>
          <w:rFonts w:eastAsia="Times New Roman" w:cstheme="minorHAnsi"/>
          <w:color w:val="555555"/>
          <w:sz w:val="24"/>
          <w:szCs w:val="24"/>
          <w:lang w:eastAsia="sk-SK"/>
        </w:rPr>
      </w:pPr>
      <w:r w:rsidRPr="00117B95">
        <w:rPr>
          <w:rFonts w:eastAsia="Times New Roman" w:cstheme="minorHAnsi"/>
          <w:color w:val="555555"/>
          <w:sz w:val="24"/>
          <w:szCs w:val="24"/>
          <w:lang w:eastAsia="sk-SK"/>
        </w:rPr>
        <w:t xml:space="preserve">súťaž prebieha v štyroch kategóriách v programe </w:t>
      </w:r>
      <w:proofErr w:type="spellStart"/>
      <w:r w:rsidRPr="00117B95">
        <w:rPr>
          <w:rFonts w:eastAsia="Times New Roman" w:cstheme="minorHAnsi"/>
          <w:color w:val="555555"/>
          <w:sz w:val="24"/>
          <w:szCs w:val="24"/>
          <w:lang w:eastAsia="sk-SK"/>
        </w:rPr>
        <w:t>EduPage</w:t>
      </w:r>
      <w:proofErr w:type="spellEnd"/>
      <w:r w:rsidRPr="00117B95">
        <w:rPr>
          <w:rFonts w:eastAsia="Times New Roman" w:cstheme="minorHAnsi"/>
          <w:color w:val="555555"/>
          <w:sz w:val="24"/>
          <w:szCs w:val="24"/>
          <w:lang w:eastAsia="sk-SK"/>
        </w:rPr>
        <w:t>,</w:t>
      </w:r>
    </w:p>
    <w:p w:rsidR="006B0BD7" w:rsidRPr="00117B95" w:rsidRDefault="006B0BD7" w:rsidP="00117B95">
      <w:pPr>
        <w:pStyle w:val="Odsekzoznamu"/>
        <w:numPr>
          <w:ilvl w:val="0"/>
          <w:numId w:val="12"/>
        </w:numPr>
        <w:shd w:val="clear" w:color="auto" w:fill="FFFFFF"/>
        <w:spacing w:after="0" w:line="276" w:lineRule="atLeast"/>
        <w:ind w:right="23"/>
        <w:rPr>
          <w:rFonts w:eastAsia="Times New Roman" w:cstheme="minorHAnsi"/>
          <w:color w:val="555555"/>
          <w:sz w:val="24"/>
          <w:szCs w:val="24"/>
          <w:lang w:eastAsia="sk-SK"/>
        </w:rPr>
      </w:pPr>
      <w:r w:rsidRPr="00117B95">
        <w:rPr>
          <w:rFonts w:eastAsia="Times New Roman" w:cstheme="minorHAnsi"/>
          <w:color w:val="555555"/>
          <w:sz w:val="24"/>
          <w:szCs w:val="24"/>
          <w:lang w:eastAsia="sk-SK"/>
        </w:rPr>
        <w:t>seniorálni koordinátori a koordinátori na evanjelických cirkevných školách zodpovedajú za doručenie učebných, ale aj ostatných materiálov a informácií cirkevným zborom a učiteľom náboženstva</w:t>
      </w:r>
    </w:p>
    <w:p w:rsidR="006B0BD7" w:rsidRPr="00117B95" w:rsidRDefault="006B0BD7" w:rsidP="00117B95">
      <w:pPr>
        <w:pStyle w:val="Odsekzoznamu"/>
        <w:numPr>
          <w:ilvl w:val="0"/>
          <w:numId w:val="12"/>
        </w:numPr>
        <w:shd w:val="clear" w:color="auto" w:fill="FFFFFF"/>
        <w:spacing w:after="0" w:line="276" w:lineRule="atLeast"/>
        <w:ind w:right="23"/>
        <w:rPr>
          <w:rFonts w:eastAsia="Times New Roman" w:cstheme="minorHAnsi"/>
          <w:color w:val="555555"/>
          <w:sz w:val="24"/>
          <w:szCs w:val="24"/>
          <w:lang w:eastAsia="sk-SK"/>
        </w:rPr>
      </w:pPr>
      <w:r w:rsidRPr="00117B95">
        <w:rPr>
          <w:rFonts w:eastAsia="Times New Roman" w:cstheme="minorHAnsi"/>
          <w:color w:val="555555"/>
          <w:sz w:val="24"/>
          <w:szCs w:val="24"/>
          <w:lang w:eastAsia="sk-SK"/>
        </w:rPr>
        <w:t>v prípade, že odborná komisia v danej kategórii a type škôl zodpovedne zváži dosiahnuté výsledky účastníkov súťaže, nemusí byť v celoslovenskom kole udelené 1., 2. ani 3. miesto</w:t>
      </w:r>
    </w:p>
    <w:p w:rsidR="006B0BD7" w:rsidRPr="00D66F25" w:rsidRDefault="006B0BD7" w:rsidP="006B0BD7">
      <w:pPr>
        <w:shd w:val="clear" w:color="auto" w:fill="FFFFFF"/>
        <w:spacing w:after="0" w:line="276" w:lineRule="atLeast"/>
        <w:rPr>
          <w:rFonts w:eastAsia="Times New Roman" w:cstheme="minorHAnsi"/>
          <w:color w:val="555555"/>
          <w:sz w:val="24"/>
          <w:szCs w:val="24"/>
          <w:lang w:eastAsia="sk-SK"/>
        </w:rPr>
      </w:pPr>
      <w:r w:rsidRPr="00D66F25">
        <w:rPr>
          <w:rFonts w:eastAsia="Times New Roman" w:cstheme="minorHAnsi"/>
          <w:color w:val="0070C0"/>
          <w:sz w:val="24"/>
          <w:szCs w:val="24"/>
          <w:lang w:eastAsia="sk-SK"/>
        </w:rPr>
        <w:t> </w:t>
      </w:r>
    </w:p>
    <w:p w:rsidR="006B0BD7" w:rsidRPr="00D66F25" w:rsidRDefault="006B0BD7" w:rsidP="001A22CC">
      <w:pPr>
        <w:shd w:val="clear" w:color="auto" w:fill="FFFFFF"/>
        <w:spacing w:after="0" w:line="240" w:lineRule="auto"/>
        <w:rPr>
          <w:rFonts w:eastAsia="Times New Roman" w:cstheme="minorHAnsi"/>
          <w:color w:val="555555"/>
          <w:sz w:val="24"/>
          <w:szCs w:val="24"/>
          <w:lang w:eastAsia="sk-SK"/>
        </w:rPr>
      </w:pPr>
      <w:r w:rsidRPr="00D66F25">
        <w:rPr>
          <w:rFonts w:eastAsia="Times New Roman" w:cstheme="minorHAnsi"/>
          <w:b/>
          <w:bCs/>
          <w:color w:val="0070C0"/>
          <w:sz w:val="24"/>
          <w:szCs w:val="24"/>
          <w:lang w:eastAsia="sk-SK"/>
        </w:rPr>
        <w:t>Organizátori si vyhradzujú právo na zmenu termínu miesta a spôsobu konania súťaže</w:t>
      </w:r>
    </w:p>
    <w:p w:rsidR="001A22CC" w:rsidRDefault="001A22CC" w:rsidP="001A22CC">
      <w:pPr>
        <w:shd w:val="clear" w:color="auto" w:fill="FFFFFF"/>
        <w:spacing w:after="0" w:line="276" w:lineRule="atLeast"/>
        <w:rPr>
          <w:rFonts w:eastAsia="Times New Roman" w:cstheme="minorHAnsi"/>
          <w:b/>
          <w:bCs/>
          <w:color w:val="555555"/>
          <w:sz w:val="24"/>
          <w:szCs w:val="24"/>
          <w:u w:val="single"/>
          <w:lang w:eastAsia="sk-SK"/>
        </w:rPr>
      </w:pPr>
    </w:p>
    <w:p w:rsidR="001A22CC" w:rsidRPr="00D66F25" w:rsidRDefault="001A22CC" w:rsidP="001A22CC">
      <w:pPr>
        <w:shd w:val="clear" w:color="auto" w:fill="FFFFFF"/>
        <w:spacing w:after="0" w:line="276" w:lineRule="atLeast"/>
        <w:rPr>
          <w:rFonts w:eastAsia="Times New Roman" w:cstheme="minorHAnsi"/>
          <w:color w:val="555555"/>
          <w:sz w:val="24"/>
          <w:szCs w:val="24"/>
          <w:lang w:eastAsia="sk-SK"/>
        </w:rPr>
      </w:pPr>
      <w:r>
        <w:rPr>
          <w:rFonts w:eastAsia="Times New Roman" w:cstheme="minorHAnsi"/>
          <w:b/>
          <w:bCs/>
          <w:color w:val="555555"/>
          <w:sz w:val="24"/>
          <w:szCs w:val="24"/>
          <w:u w:val="single"/>
          <w:lang w:eastAsia="sk-SK"/>
        </w:rPr>
        <w:t>Témy na biblickú olympiádu</w:t>
      </w:r>
    </w:p>
    <w:p w:rsidR="001A22CC" w:rsidRDefault="001A22CC" w:rsidP="001A22CC">
      <w:pPr>
        <w:pStyle w:val="Odsekzoznamu"/>
        <w:numPr>
          <w:ilvl w:val="0"/>
          <w:numId w:val="14"/>
        </w:num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 xml:space="preserve">jednotlivé kategórie majú zverejnené témy na </w:t>
      </w:r>
      <w:hyperlink r:id="rId12" w:history="1">
        <w:r w:rsidRPr="000D6011">
          <w:rPr>
            <w:rStyle w:val="Hypertextovprepojenie"/>
            <w:rFonts w:eastAsia="Times New Roman" w:cstheme="minorHAnsi"/>
            <w:sz w:val="24"/>
            <w:szCs w:val="24"/>
            <w:lang w:eastAsia="sk-SK"/>
          </w:rPr>
          <w:t>https://www.ecav.sk/aktuality/spravodajstvo/skolstvo/biblicka-olympiada-2024-25</w:t>
        </w:r>
      </w:hyperlink>
    </w:p>
    <w:p w:rsidR="006B0BD7" w:rsidRPr="001A22CC" w:rsidRDefault="001A22CC" w:rsidP="001A22CC">
      <w:pPr>
        <w:pStyle w:val="Odsekzoznamu"/>
        <w:numPr>
          <w:ilvl w:val="0"/>
          <w:numId w:val="14"/>
        </w:numPr>
        <w:shd w:val="clear" w:color="auto" w:fill="FFFFFF"/>
        <w:spacing w:after="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u</w:t>
      </w:r>
      <w:r w:rsidR="006B0BD7" w:rsidRPr="001A22CC">
        <w:rPr>
          <w:rFonts w:eastAsia="Times New Roman" w:cstheme="minorHAnsi"/>
          <w:color w:val="555555"/>
          <w:sz w:val="24"/>
          <w:szCs w:val="24"/>
          <w:lang w:eastAsia="sk-SK"/>
        </w:rPr>
        <w:t xml:space="preserve">čebné texty </w:t>
      </w:r>
      <w:r>
        <w:rPr>
          <w:rFonts w:eastAsia="Times New Roman" w:cstheme="minorHAnsi"/>
          <w:color w:val="555555"/>
          <w:sz w:val="24"/>
          <w:szCs w:val="24"/>
          <w:lang w:eastAsia="sk-SK"/>
        </w:rPr>
        <w:t>pre 1. a 2. kategóriu zo Svetla</w:t>
      </w:r>
      <w:r w:rsidR="006B0BD7" w:rsidRPr="001A22CC">
        <w:rPr>
          <w:rFonts w:eastAsia="Times New Roman" w:cstheme="minorHAnsi"/>
          <w:b/>
          <w:bCs/>
          <w:color w:val="555555"/>
          <w:sz w:val="24"/>
          <w:szCs w:val="24"/>
          <w:lang w:eastAsia="sk-SK"/>
        </w:rPr>
        <w:t> </w:t>
      </w:r>
      <w:hyperlink r:id="rId13" w:history="1">
        <w:r w:rsidRPr="001A22CC">
          <w:rPr>
            <w:rStyle w:val="Hypertextovprepojenie"/>
            <w:rFonts w:eastAsia="Times New Roman" w:cstheme="minorHAnsi"/>
            <w:sz w:val="24"/>
            <w:szCs w:val="24"/>
            <w:lang w:eastAsia="sk-SK"/>
          </w:rPr>
          <w:t>https://www.ecav.sk/nabozenstvo</w:t>
        </w:r>
      </w:hyperlink>
      <w:r>
        <w:t xml:space="preserve"> </w:t>
      </w:r>
    </w:p>
    <w:p w:rsidR="006B0BD7" w:rsidRPr="001A22CC" w:rsidRDefault="001A22CC" w:rsidP="001A22CC">
      <w:pPr>
        <w:pStyle w:val="Odsekzoznamu"/>
        <w:numPr>
          <w:ilvl w:val="0"/>
          <w:numId w:val="14"/>
        </w:numPr>
        <w:shd w:val="clear" w:color="auto" w:fill="FFFFFF"/>
        <w:spacing w:after="450" w:line="240" w:lineRule="auto"/>
        <w:rPr>
          <w:rFonts w:eastAsia="Times New Roman" w:cstheme="minorHAnsi"/>
          <w:color w:val="555555"/>
          <w:sz w:val="24"/>
          <w:szCs w:val="24"/>
          <w:lang w:eastAsia="sk-SK"/>
        </w:rPr>
      </w:pPr>
      <w:r>
        <w:rPr>
          <w:rFonts w:eastAsia="Times New Roman" w:cstheme="minorHAnsi"/>
          <w:color w:val="555555"/>
          <w:sz w:val="24"/>
          <w:szCs w:val="24"/>
          <w:lang w:eastAsia="sk-SK"/>
        </w:rPr>
        <w:t>u</w:t>
      </w:r>
      <w:r w:rsidR="006B0BD7" w:rsidRPr="001A22CC">
        <w:rPr>
          <w:rFonts w:eastAsia="Times New Roman" w:cstheme="minorHAnsi"/>
          <w:color w:val="555555"/>
          <w:sz w:val="24"/>
          <w:szCs w:val="24"/>
          <w:lang w:eastAsia="sk-SK"/>
        </w:rPr>
        <w:t>čebné texty pre 3. a 4. kategóriu sú v Biblii (náš evanjelický preklad)</w:t>
      </w:r>
    </w:p>
    <w:p w:rsidR="001A22CC" w:rsidRPr="00D66F25" w:rsidRDefault="001A22CC" w:rsidP="001A22CC">
      <w:pPr>
        <w:shd w:val="clear" w:color="auto" w:fill="FFFFFF"/>
        <w:spacing w:after="0" w:line="276" w:lineRule="atLeast"/>
        <w:rPr>
          <w:rFonts w:eastAsia="Times New Roman" w:cstheme="minorHAnsi"/>
          <w:color w:val="555555"/>
          <w:sz w:val="24"/>
          <w:szCs w:val="24"/>
          <w:lang w:eastAsia="sk-SK"/>
        </w:rPr>
      </w:pPr>
      <w:r>
        <w:rPr>
          <w:rFonts w:eastAsia="Times New Roman" w:cstheme="minorHAnsi"/>
          <w:b/>
          <w:bCs/>
          <w:color w:val="555555"/>
          <w:sz w:val="24"/>
          <w:szCs w:val="24"/>
          <w:u w:val="single"/>
          <w:lang w:eastAsia="sk-SK"/>
        </w:rPr>
        <w:t xml:space="preserve">Organizačné pokyny </w:t>
      </w:r>
      <w:r w:rsidR="002226FD">
        <w:rPr>
          <w:rFonts w:eastAsia="Times New Roman" w:cstheme="minorHAnsi"/>
          <w:b/>
          <w:bCs/>
          <w:color w:val="555555"/>
          <w:sz w:val="24"/>
          <w:szCs w:val="24"/>
          <w:u w:val="single"/>
          <w:lang w:eastAsia="sk-SK"/>
        </w:rPr>
        <w:t xml:space="preserve">ku konaniu seniorátneho kola BO v </w:t>
      </w:r>
      <w:r>
        <w:rPr>
          <w:rFonts w:eastAsia="Times New Roman" w:cstheme="minorHAnsi"/>
          <w:b/>
          <w:bCs/>
          <w:color w:val="555555"/>
          <w:sz w:val="24"/>
          <w:szCs w:val="24"/>
          <w:u w:val="single"/>
          <w:lang w:eastAsia="sk-SK"/>
        </w:rPr>
        <w:t xml:space="preserve"> </w:t>
      </w:r>
      <w:proofErr w:type="spellStart"/>
      <w:r>
        <w:rPr>
          <w:rFonts w:eastAsia="Times New Roman" w:cstheme="minorHAnsi"/>
          <w:b/>
          <w:bCs/>
          <w:color w:val="555555"/>
          <w:sz w:val="24"/>
          <w:szCs w:val="24"/>
          <w:u w:val="single"/>
          <w:lang w:eastAsia="sk-SK"/>
        </w:rPr>
        <w:t>EduPage</w:t>
      </w:r>
      <w:proofErr w:type="spellEnd"/>
    </w:p>
    <w:p w:rsidR="006B0BD7" w:rsidRPr="00D66F25" w:rsidRDefault="006B0BD7" w:rsidP="006B0BD7">
      <w:pPr>
        <w:shd w:val="clear" w:color="auto" w:fill="FFFFFF"/>
        <w:spacing w:after="0" w:line="240" w:lineRule="auto"/>
        <w:rPr>
          <w:rFonts w:eastAsia="Times New Roman" w:cstheme="minorHAnsi"/>
          <w:color w:val="555555"/>
          <w:sz w:val="24"/>
          <w:szCs w:val="24"/>
          <w:lang w:eastAsia="sk-SK"/>
        </w:rPr>
      </w:pPr>
    </w:p>
    <w:p w:rsidR="006B0BD7" w:rsidRPr="00D66F25" w:rsidRDefault="006B0BD7" w:rsidP="006B0BD7">
      <w:pPr>
        <w:numPr>
          <w:ilvl w:val="0"/>
          <w:numId w:val="7"/>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Pri registrácii je vygenerovaný kód, ktorý musí súťažiaci na začiatku samotnej súťaže zadať do políčka „Kód súťažiaceho“ na </w:t>
      </w:r>
      <w:hyperlink r:id="rId14" w:tgtFrame="_blank" w:history="1">
        <w:r w:rsidRPr="00D66F25">
          <w:rPr>
            <w:rFonts w:eastAsia="Times New Roman" w:cstheme="minorHAnsi"/>
            <w:color w:val="115FA9"/>
            <w:sz w:val="24"/>
            <w:szCs w:val="24"/>
            <w:u w:val="single"/>
            <w:lang w:eastAsia="sk-SK"/>
          </w:rPr>
          <w:t>sutaze.edupage.org</w:t>
        </w:r>
      </w:hyperlink>
      <w:r w:rsidRPr="00D66F25">
        <w:rPr>
          <w:rFonts w:eastAsia="Times New Roman" w:cstheme="minorHAnsi"/>
          <w:color w:val="555555"/>
          <w:sz w:val="24"/>
          <w:szCs w:val="24"/>
          <w:lang w:eastAsia="sk-SK"/>
        </w:rPr>
        <w:t> a následne kliknúť tlačidlo „Štart.“</w:t>
      </w:r>
      <w:r w:rsidR="009F3504">
        <w:rPr>
          <w:rFonts w:eastAsia="Times New Roman" w:cstheme="minorHAnsi"/>
          <w:color w:val="555555"/>
          <w:sz w:val="24"/>
          <w:szCs w:val="24"/>
          <w:lang w:eastAsia="sk-SK"/>
        </w:rPr>
        <w:t xml:space="preserve"> Odporúčame pri prihlasovaní žiakov skopírovať si kódy súťažiacich a odložiť, keby ich deti pri prihlasovaní nemali v danú chvíľu k dispozícii.</w:t>
      </w:r>
    </w:p>
    <w:p w:rsidR="006B0BD7" w:rsidRPr="00D66F25" w:rsidRDefault="006B0BD7" w:rsidP="006B0BD7">
      <w:pPr>
        <w:numPr>
          <w:ilvl w:val="0"/>
          <w:numId w:val="7"/>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 xml:space="preserve">Žiaci si môžu spustiť súťažný test aj priamo cez </w:t>
      </w:r>
      <w:proofErr w:type="spellStart"/>
      <w:r w:rsidRPr="00D66F25">
        <w:rPr>
          <w:rFonts w:eastAsia="Times New Roman" w:cstheme="minorHAnsi"/>
          <w:color w:val="555555"/>
          <w:sz w:val="24"/>
          <w:szCs w:val="24"/>
          <w:lang w:eastAsia="sk-SK"/>
        </w:rPr>
        <w:t>EduPage</w:t>
      </w:r>
      <w:proofErr w:type="spellEnd"/>
      <w:r w:rsidRPr="00D66F25">
        <w:rPr>
          <w:rFonts w:eastAsia="Times New Roman" w:cstheme="minorHAnsi"/>
          <w:color w:val="555555"/>
          <w:sz w:val="24"/>
          <w:szCs w:val="24"/>
          <w:lang w:eastAsia="sk-SK"/>
        </w:rPr>
        <w:t>.</w:t>
      </w:r>
    </w:p>
    <w:p w:rsidR="006B0BD7" w:rsidRPr="00D66F25" w:rsidRDefault="006B0BD7" w:rsidP="006B0BD7">
      <w:pPr>
        <w:numPr>
          <w:ilvl w:val="0"/>
          <w:numId w:val="7"/>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Pre zapojenie sa do súťaže je potrebné mať k dispozícii elektronické zariadenie so stabilným pripojením na internet.</w:t>
      </w:r>
    </w:p>
    <w:p w:rsidR="001A22CC" w:rsidRDefault="001A22CC" w:rsidP="006B0BD7">
      <w:pPr>
        <w:shd w:val="clear" w:color="auto" w:fill="FFFFFF"/>
        <w:spacing w:after="0" w:line="240" w:lineRule="auto"/>
        <w:rPr>
          <w:rFonts w:eastAsia="Times New Roman" w:cstheme="minorHAnsi"/>
          <w:b/>
          <w:bCs/>
          <w:color w:val="555555"/>
          <w:sz w:val="24"/>
          <w:szCs w:val="24"/>
          <w:lang w:eastAsia="sk-SK"/>
        </w:rPr>
      </w:pPr>
    </w:p>
    <w:p w:rsidR="006B0BD7" w:rsidRPr="00D66F25" w:rsidRDefault="001A22CC" w:rsidP="001A22CC">
      <w:pPr>
        <w:shd w:val="clear" w:color="auto" w:fill="FFFFFF"/>
        <w:spacing w:after="0" w:line="240" w:lineRule="auto"/>
        <w:rPr>
          <w:rFonts w:eastAsia="Times New Roman" w:cstheme="minorHAnsi"/>
          <w:color w:val="555555"/>
          <w:sz w:val="24"/>
          <w:szCs w:val="24"/>
          <w:lang w:eastAsia="sk-SK"/>
        </w:rPr>
      </w:pPr>
      <w:r>
        <w:rPr>
          <w:rFonts w:eastAsia="Times New Roman" w:cstheme="minorHAnsi"/>
          <w:b/>
          <w:bCs/>
          <w:color w:val="555555"/>
          <w:sz w:val="24"/>
          <w:szCs w:val="24"/>
          <w:lang w:eastAsia="sk-SK"/>
        </w:rPr>
        <w:t>Vypracovanie testu</w:t>
      </w:r>
      <w:r w:rsidR="006B0BD7" w:rsidRPr="00D66F25">
        <w:rPr>
          <w:rFonts w:eastAsia="Times New Roman" w:cstheme="minorHAnsi"/>
          <w:color w:val="555555"/>
          <w:sz w:val="24"/>
          <w:szCs w:val="24"/>
          <w:lang w:eastAsia="sk-SK"/>
        </w:rPr>
        <w:br/>
      </w:r>
      <w:r>
        <w:rPr>
          <w:rFonts w:eastAsia="Times New Roman" w:cstheme="minorHAnsi"/>
          <w:b/>
          <w:bCs/>
          <w:color w:val="555555"/>
          <w:sz w:val="24"/>
          <w:szCs w:val="24"/>
          <w:lang w:eastAsia="sk-SK"/>
        </w:rPr>
        <w:t>Testy sú prístupné 20.3.2025</w:t>
      </w:r>
      <w:r w:rsidR="00A255ED">
        <w:rPr>
          <w:rFonts w:eastAsia="Times New Roman" w:cstheme="minorHAnsi"/>
          <w:b/>
          <w:bCs/>
          <w:color w:val="555555"/>
          <w:sz w:val="24"/>
          <w:szCs w:val="24"/>
          <w:lang w:eastAsia="sk-SK"/>
        </w:rPr>
        <w:t xml:space="preserve"> v čase od 8</w:t>
      </w:r>
      <w:r w:rsidR="006B0BD7" w:rsidRPr="00D66F25">
        <w:rPr>
          <w:rFonts w:eastAsia="Times New Roman" w:cstheme="minorHAnsi"/>
          <w:b/>
          <w:bCs/>
          <w:color w:val="555555"/>
          <w:sz w:val="24"/>
          <w:szCs w:val="24"/>
          <w:lang w:eastAsia="sk-SK"/>
        </w:rPr>
        <w:t>:</w:t>
      </w:r>
      <w:r w:rsidR="00A255ED">
        <w:rPr>
          <w:rFonts w:eastAsia="Times New Roman" w:cstheme="minorHAnsi"/>
          <w:b/>
          <w:bCs/>
          <w:color w:val="555555"/>
          <w:sz w:val="24"/>
          <w:szCs w:val="24"/>
          <w:lang w:eastAsia="sk-SK"/>
        </w:rPr>
        <w:t>3</w:t>
      </w:r>
      <w:r w:rsidR="006B0BD7" w:rsidRPr="00D66F25">
        <w:rPr>
          <w:rFonts w:eastAsia="Times New Roman" w:cstheme="minorHAnsi"/>
          <w:b/>
          <w:bCs/>
          <w:color w:val="555555"/>
          <w:sz w:val="24"/>
          <w:szCs w:val="24"/>
          <w:lang w:eastAsia="sk-SK"/>
        </w:rPr>
        <w:t>0 do 11:00.</w:t>
      </w:r>
    </w:p>
    <w:p w:rsidR="006B0BD7" w:rsidRPr="00D66F25" w:rsidRDefault="006B0BD7" w:rsidP="006B0BD7">
      <w:pPr>
        <w:numPr>
          <w:ilvl w:val="0"/>
          <w:numId w:val="8"/>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O 11:00 skončí možnosť odovzdať test.</w:t>
      </w:r>
    </w:p>
    <w:p w:rsidR="006B0BD7" w:rsidRPr="00D66F25" w:rsidRDefault="006B0BD7" w:rsidP="006B0BD7">
      <w:pPr>
        <w:numPr>
          <w:ilvl w:val="0"/>
          <w:numId w:val="8"/>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Po spustení testu má každý súťažiaci k dispozícii časovú dotáciu podľa kategórie, v ktorej súťaží.</w:t>
      </w:r>
    </w:p>
    <w:p w:rsidR="006B0BD7" w:rsidRPr="00D66F25" w:rsidRDefault="006B0BD7" w:rsidP="006B0BD7">
      <w:pPr>
        <w:numPr>
          <w:ilvl w:val="0"/>
          <w:numId w:val="8"/>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Čas na vypracovanie testu sa počíta od spustenia testu.</w:t>
      </w:r>
    </w:p>
    <w:p w:rsidR="006B0BD7" w:rsidRPr="00D66F25" w:rsidRDefault="006B0BD7" w:rsidP="001A22CC">
      <w:pPr>
        <w:shd w:val="clear" w:color="auto" w:fill="FFFFFF"/>
        <w:spacing w:after="0" w:line="240" w:lineRule="auto"/>
        <w:rPr>
          <w:rFonts w:eastAsia="Times New Roman" w:cstheme="minorHAnsi"/>
          <w:color w:val="555555"/>
          <w:sz w:val="24"/>
          <w:szCs w:val="24"/>
          <w:lang w:eastAsia="sk-SK"/>
        </w:rPr>
      </w:pPr>
      <w:r w:rsidRPr="00D66F25">
        <w:rPr>
          <w:rFonts w:eastAsia="Times New Roman" w:cstheme="minorHAnsi"/>
          <w:color w:val="555555"/>
          <w:sz w:val="24"/>
          <w:szCs w:val="24"/>
          <w:lang w:eastAsia="sk-SK"/>
        </w:rPr>
        <w:t> </w:t>
      </w:r>
      <w:r w:rsidR="001A22CC">
        <w:rPr>
          <w:rFonts w:eastAsia="Times New Roman" w:cstheme="minorHAnsi"/>
          <w:color w:val="555555"/>
          <w:sz w:val="24"/>
          <w:szCs w:val="24"/>
          <w:lang w:eastAsia="sk-SK"/>
        </w:rPr>
        <w:tab/>
      </w:r>
      <w:r w:rsidRPr="00D66F25">
        <w:rPr>
          <w:rFonts w:eastAsia="Times New Roman" w:cstheme="minorHAnsi"/>
          <w:b/>
          <w:bCs/>
          <w:color w:val="555555"/>
          <w:sz w:val="24"/>
          <w:szCs w:val="24"/>
          <w:lang w:eastAsia="sk-SK"/>
        </w:rPr>
        <w:t>1. kategória S1, C1</w:t>
      </w:r>
      <w:r w:rsidRPr="00D66F25">
        <w:rPr>
          <w:rFonts w:eastAsia="Times New Roman" w:cstheme="minorHAnsi"/>
          <w:color w:val="555555"/>
          <w:sz w:val="24"/>
          <w:szCs w:val="24"/>
          <w:lang w:eastAsia="sk-SK"/>
        </w:rPr>
        <w:t> - čas na písanie testu je </w:t>
      </w:r>
      <w:r w:rsidRPr="00D66F25">
        <w:rPr>
          <w:rFonts w:eastAsia="Times New Roman" w:cstheme="minorHAnsi"/>
          <w:b/>
          <w:bCs/>
          <w:color w:val="555555"/>
          <w:sz w:val="24"/>
          <w:szCs w:val="24"/>
          <w:lang w:eastAsia="sk-SK"/>
        </w:rPr>
        <w:t>75 minút</w:t>
      </w:r>
    </w:p>
    <w:p w:rsidR="006B0BD7" w:rsidRPr="00D66F25" w:rsidRDefault="006B0BD7" w:rsidP="001A22CC">
      <w:pPr>
        <w:shd w:val="clear" w:color="auto" w:fill="FFFFFF"/>
        <w:spacing w:after="0" w:line="240" w:lineRule="auto"/>
        <w:ind w:firstLine="708"/>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2. kategória S2, C2</w:t>
      </w:r>
      <w:r w:rsidRPr="00D66F25">
        <w:rPr>
          <w:rFonts w:eastAsia="Times New Roman" w:cstheme="minorHAnsi"/>
          <w:color w:val="555555"/>
          <w:sz w:val="24"/>
          <w:szCs w:val="24"/>
          <w:lang w:eastAsia="sk-SK"/>
        </w:rPr>
        <w:t> - čas na písanie testu je </w:t>
      </w:r>
      <w:r w:rsidRPr="00D66F25">
        <w:rPr>
          <w:rFonts w:eastAsia="Times New Roman" w:cstheme="minorHAnsi"/>
          <w:b/>
          <w:bCs/>
          <w:color w:val="555555"/>
          <w:sz w:val="24"/>
          <w:szCs w:val="24"/>
          <w:lang w:eastAsia="sk-SK"/>
        </w:rPr>
        <w:t>60 minút</w:t>
      </w:r>
    </w:p>
    <w:p w:rsidR="006B0BD7" w:rsidRPr="00D66F25" w:rsidRDefault="006B0BD7" w:rsidP="001A22CC">
      <w:pPr>
        <w:shd w:val="clear" w:color="auto" w:fill="FFFFFF"/>
        <w:spacing w:after="0" w:line="240" w:lineRule="auto"/>
        <w:ind w:firstLine="708"/>
        <w:rPr>
          <w:rFonts w:eastAsia="Times New Roman" w:cstheme="minorHAnsi"/>
          <w:color w:val="555555"/>
          <w:sz w:val="24"/>
          <w:szCs w:val="24"/>
          <w:lang w:eastAsia="sk-SK"/>
        </w:rPr>
      </w:pPr>
      <w:r w:rsidRPr="00D66F25">
        <w:rPr>
          <w:rFonts w:eastAsia="Times New Roman" w:cstheme="minorHAnsi"/>
          <w:b/>
          <w:bCs/>
          <w:color w:val="555555"/>
          <w:sz w:val="24"/>
          <w:szCs w:val="24"/>
          <w:lang w:eastAsia="sk-SK"/>
        </w:rPr>
        <w:t>3. kategória S3, C3</w:t>
      </w:r>
      <w:r w:rsidRPr="00D66F25">
        <w:rPr>
          <w:rFonts w:eastAsia="Times New Roman" w:cstheme="minorHAnsi"/>
          <w:color w:val="555555"/>
          <w:sz w:val="24"/>
          <w:szCs w:val="24"/>
          <w:lang w:eastAsia="sk-SK"/>
        </w:rPr>
        <w:t> - čas na písanie testu je </w:t>
      </w:r>
      <w:r w:rsidRPr="00D66F25">
        <w:rPr>
          <w:rFonts w:eastAsia="Times New Roman" w:cstheme="minorHAnsi"/>
          <w:b/>
          <w:bCs/>
          <w:color w:val="555555"/>
          <w:sz w:val="24"/>
          <w:szCs w:val="24"/>
          <w:lang w:eastAsia="sk-SK"/>
        </w:rPr>
        <w:t>60 minút</w:t>
      </w:r>
    </w:p>
    <w:p w:rsidR="006B0BD7" w:rsidRDefault="006B0BD7" w:rsidP="001A22CC">
      <w:pPr>
        <w:shd w:val="clear" w:color="auto" w:fill="FFFFFF"/>
        <w:spacing w:after="0" w:line="240" w:lineRule="auto"/>
        <w:ind w:firstLine="708"/>
        <w:rPr>
          <w:rFonts w:eastAsia="Times New Roman" w:cstheme="minorHAnsi"/>
          <w:b/>
          <w:bCs/>
          <w:color w:val="555555"/>
          <w:sz w:val="24"/>
          <w:szCs w:val="24"/>
          <w:lang w:eastAsia="sk-SK"/>
        </w:rPr>
      </w:pPr>
      <w:r w:rsidRPr="00D66F25">
        <w:rPr>
          <w:rFonts w:eastAsia="Times New Roman" w:cstheme="minorHAnsi"/>
          <w:b/>
          <w:bCs/>
          <w:color w:val="555555"/>
          <w:sz w:val="24"/>
          <w:szCs w:val="24"/>
          <w:lang w:eastAsia="sk-SK"/>
        </w:rPr>
        <w:t>4. kategória S4, C4</w:t>
      </w:r>
      <w:r w:rsidRPr="00D66F25">
        <w:rPr>
          <w:rFonts w:eastAsia="Times New Roman" w:cstheme="minorHAnsi"/>
          <w:color w:val="555555"/>
          <w:sz w:val="24"/>
          <w:szCs w:val="24"/>
          <w:lang w:eastAsia="sk-SK"/>
        </w:rPr>
        <w:t> - čas na písanie testu je </w:t>
      </w:r>
      <w:r w:rsidRPr="00D66F25">
        <w:rPr>
          <w:rFonts w:eastAsia="Times New Roman" w:cstheme="minorHAnsi"/>
          <w:b/>
          <w:bCs/>
          <w:color w:val="555555"/>
          <w:sz w:val="24"/>
          <w:szCs w:val="24"/>
          <w:lang w:eastAsia="sk-SK"/>
        </w:rPr>
        <w:t>60 minút</w:t>
      </w:r>
    </w:p>
    <w:p w:rsidR="002226FD" w:rsidRPr="00D66F25" w:rsidRDefault="002226FD" w:rsidP="001A22CC">
      <w:pPr>
        <w:shd w:val="clear" w:color="auto" w:fill="FFFFFF"/>
        <w:spacing w:after="0" w:line="240" w:lineRule="auto"/>
        <w:ind w:firstLine="708"/>
        <w:rPr>
          <w:rFonts w:eastAsia="Times New Roman" w:cstheme="minorHAnsi"/>
          <w:color w:val="555555"/>
          <w:sz w:val="24"/>
          <w:szCs w:val="24"/>
          <w:lang w:eastAsia="sk-SK"/>
        </w:rPr>
      </w:pPr>
    </w:p>
    <w:p w:rsidR="006B0BD7" w:rsidRPr="00D66F25" w:rsidRDefault="001A22CC" w:rsidP="006B0BD7">
      <w:pPr>
        <w:numPr>
          <w:ilvl w:val="0"/>
          <w:numId w:val="11"/>
        </w:numPr>
        <w:shd w:val="clear" w:color="auto" w:fill="FFFFFF"/>
        <w:spacing w:after="0" w:line="240" w:lineRule="auto"/>
        <w:ind w:left="0"/>
        <w:rPr>
          <w:rFonts w:eastAsia="Times New Roman" w:cstheme="minorHAnsi"/>
          <w:color w:val="555555"/>
          <w:sz w:val="24"/>
          <w:szCs w:val="24"/>
          <w:lang w:eastAsia="sk-SK"/>
        </w:rPr>
      </w:pPr>
      <w:r>
        <w:rPr>
          <w:rFonts w:eastAsia="Times New Roman" w:cstheme="minorHAnsi"/>
          <w:color w:val="555555"/>
          <w:sz w:val="24"/>
          <w:szCs w:val="24"/>
          <w:lang w:eastAsia="sk-SK"/>
        </w:rPr>
        <w:t>V</w:t>
      </w:r>
      <w:r w:rsidR="006B0BD7" w:rsidRPr="00D66F25">
        <w:rPr>
          <w:rFonts w:eastAsia="Times New Roman" w:cstheme="minorHAnsi"/>
          <w:color w:val="555555"/>
          <w:sz w:val="24"/>
          <w:szCs w:val="24"/>
          <w:lang w:eastAsia="sk-SK"/>
        </w:rPr>
        <w:t xml:space="preserve"> tejto súťaž</w:t>
      </w:r>
      <w:r>
        <w:rPr>
          <w:rFonts w:eastAsia="Times New Roman" w:cstheme="minorHAnsi"/>
          <w:color w:val="555555"/>
          <w:sz w:val="24"/>
          <w:szCs w:val="24"/>
          <w:lang w:eastAsia="sk-SK"/>
        </w:rPr>
        <w:t>i sa</w:t>
      </w:r>
      <w:r w:rsidR="002226FD">
        <w:rPr>
          <w:rFonts w:eastAsia="Times New Roman" w:cstheme="minorHAnsi"/>
          <w:color w:val="555555"/>
          <w:sz w:val="24"/>
          <w:szCs w:val="24"/>
          <w:lang w:eastAsia="sk-SK"/>
        </w:rPr>
        <w:t xml:space="preserve"> zúčastňujú veriaci mladí ľudia.</w:t>
      </w:r>
      <w:r w:rsidR="006B0BD7" w:rsidRPr="00D66F25">
        <w:rPr>
          <w:rFonts w:eastAsia="Times New Roman" w:cstheme="minorHAnsi"/>
          <w:color w:val="555555"/>
          <w:sz w:val="24"/>
          <w:szCs w:val="24"/>
          <w:lang w:eastAsia="sk-SK"/>
        </w:rPr>
        <w:t xml:space="preserve"> </w:t>
      </w:r>
      <w:r w:rsidR="002226FD">
        <w:rPr>
          <w:rFonts w:eastAsia="Times New Roman" w:cstheme="minorHAnsi"/>
          <w:color w:val="555555"/>
          <w:sz w:val="24"/>
          <w:szCs w:val="24"/>
          <w:lang w:eastAsia="sk-SK"/>
        </w:rPr>
        <w:t>V</w:t>
      </w:r>
      <w:r w:rsidR="006B0BD7" w:rsidRPr="00D66F25">
        <w:rPr>
          <w:rFonts w:eastAsia="Times New Roman" w:cstheme="minorHAnsi"/>
          <w:color w:val="555555"/>
          <w:sz w:val="24"/>
          <w:szCs w:val="24"/>
          <w:lang w:eastAsia="sk-SK"/>
        </w:rPr>
        <w:t xml:space="preserve">eríme, že </w:t>
      </w:r>
      <w:r w:rsidR="002226FD">
        <w:rPr>
          <w:rFonts w:eastAsia="Times New Roman" w:cstheme="minorHAnsi"/>
          <w:color w:val="555555"/>
          <w:sz w:val="24"/>
          <w:szCs w:val="24"/>
          <w:lang w:eastAsia="sk-SK"/>
        </w:rPr>
        <w:t xml:space="preserve">čestnosť bude prvoradá a </w:t>
      </w:r>
      <w:r>
        <w:rPr>
          <w:rFonts w:eastAsia="Times New Roman" w:cstheme="minorHAnsi"/>
          <w:color w:val="555555"/>
          <w:sz w:val="24"/>
          <w:szCs w:val="24"/>
          <w:lang w:eastAsia="sk-SK"/>
        </w:rPr>
        <w:t>nebudú</w:t>
      </w:r>
      <w:r w:rsidR="006B0BD7" w:rsidRPr="00D66F25">
        <w:rPr>
          <w:rFonts w:eastAsia="Times New Roman" w:cstheme="minorHAnsi"/>
          <w:color w:val="555555"/>
          <w:sz w:val="24"/>
          <w:szCs w:val="24"/>
          <w:lang w:eastAsia="sk-SK"/>
        </w:rPr>
        <w:t xml:space="preserve"> používať počítač, telefón a to čo </w:t>
      </w:r>
      <w:r w:rsidR="002226FD">
        <w:rPr>
          <w:rFonts w:eastAsia="Times New Roman" w:cstheme="minorHAnsi"/>
          <w:color w:val="555555"/>
          <w:sz w:val="24"/>
          <w:szCs w:val="24"/>
          <w:lang w:eastAsia="sk-SK"/>
        </w:rPr>
        <w:t>majú</w:t>
      </w:r>
      <w:r>
        <w:rPr>
          <w:rFonts w:eastAsia="Times New Roman" w:cstheme="minorHAnsi"/>
          <w:color w:val="555555"/>
          <w:sz w:val="24"/>
          <w:szCs w:val="24"/>
          <w:lang w:eastAsia="sk-SK"/>
        </w:rPr>
        <w:t xml:space="preserve"> s prístupom na internet,</w:t>
      </w:r>
      <w:r w:rsidR="006B0BD7" w:rsidRPr="00D66F25">
        <w:rPr>
          <w:rFonts w:eastAsia="Times New Roman" w:cstheme="minorHAnsi"/>
          <w:color w:val="555555"/>
          <w:sz w:val="24"/>
          <w:szCs w:val="24"/>
          <w:lang w:eastAsia="sk-SK"/>
        </w:rPr>
        <w:t xml:space="preserve"> na vyhľadávanie informácií </w:t>
      </w:r>
      <w:r>
        <w:rPr>
          <w:rFonts w:eastAsia="Times New Roman" w:cstheme="minorHAnsi"/>
          <w:color w:val="555555"/>
          <w:sz w:val="24"/>
          <w:szCs w:val="24"/>
          <w:lang w:eastAsia="sk-SK"/>
        </w:rPr>
        <w:t>k testovým otázkam</w:t>
      </w:r>
      <w:r w:rsidR="006B0BD7" w:rsidRPr="00D66F25">
        <w:rPr>
          <w:rFonts w:eastAsia="Times New Roman" w:cstheme="minorHAnsi"/>
          <w:color w:val="555555"/>
          <w:sz w:val="24"/>
          <w:szCs w:val="24"/>
          <w:lang w:eastAsia="sk-SK"/>
        </w:rPr>
        <w:t>.</w:t>
      </w:r>
      <w:r w:rsidR="002226FD">
        <w:rPr>
          <w:rFonts w:eastAsia="Times New Roman" w:cstheme="minorHAnsi"/>
          <w:color w:val="555555"/>
          <w:sz w:val="24"/>
          <w:szCs w:val="24"/>
          <w:lang w:eastAsia="sk-SK"/>
        </w:rPr>
        <w:t xml:space="preserve"> </w:t>
      </w:r>
    </w:p>
    <w:p w:rsidR="006B0BD7" w:rsidRPr="00D66F25" w:rsidRDefault="006B0BD7" w:rsidP="006B0BD7">
      <w:pPr>
        <w:numPr>
          <w:ilvl w:val="0"/>
          <w:numId w:val="11"/>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 xml:space="preserve">Výsledky zapisuje </w:t>
      </w:r>
      <w:r w:rsidR="002226FD" w:rsidRPr="00D66F25">
        <w:rPr>
          <w:rFonts w:eastAsia="Times New Roman" w:cstheme="minorHAnsi"/>
          <w:color w:val="555555"/>
          <w:sz w:val="24"/>
          <w:szCs w:val="24"/>
          <w:lang w:eastAsia="sk-SK"/>
        </w:rPr>
        <w:t xml:space="preserve">každý súťažiaci sám za seba </w:t>
      </w:r>
      <w:r w:rsidRPr="00D66F25">
        <w:rPr>
          <w:rFonts w:eastAsia="Times New Roman" w:cstheme="minorHAnsi"/>
          <w:color w:val="555555"/>
          <w:sz w:val="24"/>
          <w:szCs w:val="24"/>
          <w:lang w:eastAsia="sk-SK"/>
        </w:rPr>
        <w:t>kliknutím.</w:t>
      </w:r>
    </w:p>
    <w:p w:rsidR="006B0BD7" w:rsidRDefault="006B0BD7" w:rsidP="006B0BD7">
      <w:pPr>
        <w:numPr>
          <w:ilvl w:val="0"/>
          <w:numId w:val="11"/>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Po zod</w:t>
      </w:r>
      <w:r w:rsidR="001A22CC">
        <w:rPr>
          <w:rFonts w:eastAsia="Times New Roman" w:cstheme="minorHAnsi"/>
          <w:color w:val="555555"/>
          <w:sz w:val="24"/>
          <w:szCs w:val="24"/>
          <w:lang w:eastAsia="sk-SK"/>
        </w:rPr>
        <w:t xml:space="preserve">povedaní všetkých otázok, stlačí </w:t>
      </w:r>
      <w:r w:rsidR="002226FD">
        <w:rPr>
          <w:rFonts w:eastAsia="Times New Roman" w:cstheme="minorHAnsi"/>
          <w:color w:val="555555"/>
          <w:sz w:val="24"/>
          <w:szCs w:val="24"/>
          <w:lang w:eastAsia="sk-SK"/>
        </w:rPr>
        <w:t>súťažiaci</w:t>
      </w:r>
      <w:r w:rsidRPr="00D66F25">
        <w:rPr>
          <w:rFonts w:eastAsia="Times New Roman" w:cstheme="minorHAnsi"/>
          <w:color w:val="555555"/>
          <w:sz w:val="24"/>
          <w:szCs w:val="24"/>
          <w:lang w:eastAsia="sk-SK"/>
        </w:rPr>
        <w:t xml:space="preserve"> červené tlačidlo </w:t>
      </w:r>
      <w:r w:rsidRPr="00D66F25">
        <w:rPr>
          <w:rFonts w:eastAsia="Times New Roman" w:cstheme="minorHAnsi"/>
          <w:b/>
          <w:bCs/>
          <w:color w:val="555555"/>
          <w:sz w:val="24"/>
          <w:szCs w:val="24"/>
          <w:lang w:eastAsia="sk-SK"/>
        </w:rPr>
        <w:t>„Odovzdať“</w:t>
      </w:r>
      <w:r w:rsidRPr="00D66F25">
        <w:rPr>
          <w:rFonts w:eastAsia="Times New Roman" w:cstheme="minorHAnsi"/>
          <w:color w:val="555555"/>
          <w:sz w:val="24"/>
          <w:szCs w:val="24"/>
          <w:lang w:eastAsia="sk-SK"/>
        </w:rPr>
        <w:t>.</w:t>
      </w:r>
    </w:p>
    <w:p w:rsidR="002226FD" w:rsidRDefault="002226FD" w:rsidP="002226FD">
      <w:pPr>
        <w:shd w:val="clear" w:color="auto" w:fill="FFFFFF"/>
        <w:spacing w:after="0" w:line="240" w:lineRule="auto"/>
        <w:rPr>
          <w:rFonts w:eastAsia="Times New Roman" w:cstheme="minorHAnsi"/>
          <w:b/>
          <w:bCs/>
          <w:color w:val="555555"/>
          <w:sz w:val="24"/>
          <w:szCs w:val="24"/>
          <w:lang w:eastAsia="sk-SK"/>
        </w:rPr>
      </w:pPr>
    </w:p>
    <w:p w:rsidR="002226FD" w:rsidRPr="002226FD" w:rsidRDefault="002226FD" w:rsidP="002226FD">
      <w:pPr>
        <w:shd w:val="clear" w:color="auto" w:fill="FFFFFF"/>
        <w:spacing w:after="0" w:line="240" w:lineRule="auto"/>
        <w:rPr>
          <w:rFonts w:eastAsia="Times New Roman" w:cstheme="minorHAnsi"/>
          <w:b/>
          <w:bCs/>
          <w:color w:val="555555"/>
          <w:sz w:val="24"/>
          <w:szCs w:val="24"/>
          <w:lang w:eastAsia="sk-SK"/>
        </w:rPr>
      </w:pPr>
      <w:bookmarkStart w:id="0" w:name="_GoBack"/>
      <w:bookmarkEnd w:id="0"/>
      <w:r w:rsidRPr="002226FD">
        <w:rPr>
          <w:rFonts w:eastAsia="Times New Roman" w:cstheme="minorHAnsi"/>
          <w:b/>
          <w:bCs/>
          <w:color w:val="555555"/>
          <w:sz w:val="24"/>
          <w:szCs w:val="24"/>
          <w:lang w:eastAsia="sk-SK"/>
        </w:rPr>
        <w:t>Neštandardné situácie, ktoré môžu nastať</w:t>
      </w:r>
    </w:p>
    <w:p w:rsidR="006B0BD7" w:rsidRPr="00D66F25" w:rsidRDefault="006B0BD7" w:rsidP="006B0BD7">
      <w:pPr>
        <w:numPr>
          <w:ilvl w:val="0"/>
          <w:numId w:val="11"/>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Ak sa vám náhodou počas súťaženia vypne počítač alebo sa vybije tablet, môžete test spustiť cez </w:t>
      </w:r>
      <w:hyperlink r:id="rId15" w:tgtFrame="_blank" w:history="1">
        <w:r w:rsidRPr="00D66F25">
          <w:rPr>
            <w:rFonts w:eastAsia="Times New Roman" w:cstheme="minorHAnsi"/>
            <w:color w:val="115FA9"/>
            <w:sz w:val="24"/>
            <w:szCs w:val="24"/>
            <w:u w:val="single"/>
            <w:lang w:eastAsia="sk-SK"/>
          </w:rPr>
          <w:t>sutaze.edupage.org</w:t>
        </w:r>
      </w:hyperlink>
      <w:r w:rsidRPr="00D66F25">
        <w:rPr>
          <w:rFonts w:eastAsia="Times New Roman" w:cstheme="minorHAnsi"/>
          <w:color w:val="555555"/>
          <w:sz w:val="24"/>
          <w:szCs w:val="24"/>
          <w:lang w:eastAsia="sk-SK"/>
        </w:rPr>
        <w:t> zadaním vášho kódu. Ak znova spustíte test na rovnakom počítači, systém vám ponúkne návrat k vašim odpovediam. Ak spustíte test na inom počítači, systém vám ponúkne obnovenie odpovedí, tieto však môžu byť trochu staršie, minútu alebo dve pred vypnutím vášho počítača (zariadenia). Čas sa však počíta od prvého prihlásenia.</w:t>
      </w:r>
    </w:p>
    <w:p w:rsidR="006B0BD7" w:rsidRPr="00D66F25" w:rsidRDefault="006B0BD7" w:rsidP="006B0BD7">
      <w:pPr>
        <w:numPr>
          <w:ilvl w:val="0"/>
          <w:numId w:val="11"/>
        </w:numPr>
        <w:shd w:val="clear" w:color="auto" w:fill="FFFFFF"/>
        <w:spacing w:after="0" w:line="240" w:lineRule="auto"/>
        <w:ind w:left="0"/>
        <w:rPr>
          <w:rFonts w:eastAsia="Times New Roman" w:cstheme="minorHAnsi"/>
          <w:color w:val="555555"/>
          <w:sz w:val="24"/>
          <w:szCs w:val="24"/>
          <w:lang w:eastAsia="sk-SK"/>
        </w:rPr>
      </w:pPr>
      <w:r w:rsidRPr="00D66F25">
        <w:rPr>
          <w:rFonts w:eastAsia="Times New Roman" w:cstheme="minorHAnsi"/>
          <w:color w:val="555555"/>
          <w:sz w:val="24"/>
          <w:szCs w:val="24"/>
          <w:lang w:eastAsia="sk-SK"/>
        </w:rPr>
        <w:t>Ak náhodou uplynie stanovený čas na vypracovanie testu – a zabudli ste stlačiť tlačidlo „Odovzdať“, systém odošle vaše aktuálne zadané odpovede automaticky. Je však lepšie použiť tlačidlo „Odovzdať“.</w:t>
      </w:r>
    </w:p>
    <w:p w:rsidR="002226FD" w:rsidRDefault="002226FD" w:rsidP="006B0BD7">
      <w:pPr>
        <w:shd w:val="clear" w:color="auto" w:fill="FFFFFF"/>
        <w:spacing w:after="0" w:line="240" w:lineRule="auto"/>
        <w:rPr>
          <w:rFonts w:eastAsia="Times New Roman" w:cstheme="minorHAnsi"/>
          <w:b/>
          <w:bCs/>
          <w:color w:val="555555"/>
          <w:sz w:val="24"/>
          <w:szCs w:val="24"/>
          <w:lang w:eastAsia="sk-SK"/>
        </w:rPr>
      </w:pPr>
    </w:p>
    <w:p w:rsidR="002226FD" w:rsidRDefault="002226FD" w:rsidP="006B0BD7">
      <w:pPr>
        <w:shd w:val="clear" w:color="auto" w:fill="FFFFFF"/>
        <w:spacing w:after="0" w:line="240" w:lineRule="auto"/>
        <w:rPr>
          <w:rFonts w:eastAsia="Times New Roman" w:cstheme="minorHAnsi"/>
          <w:b/>
          <w:bCs/>
          <w:color w:val="555555"/>
          <w:sz w:val="24"/>
          <w:szCs w:val="24"/>
          <w:lang w:eastAsia="sk-SK"/>
        </w:rPr>
      </w:pPr>
    </w:p>
    <w:p w:rsidR="006B0BD7" w:rsidRPr="00D66F25" w:rsidRDefault="002226FD" w:rsidP="006B0BD7">
      <w:pPr>
        <w:shd w:val="clear" w:color="auto" w:fill="FFFFFF"/>
        <w:spacing w:after="0" w:line="240" w:lineRule="auto"/>
        <w:rPr>
          <w:rFonts w:eastAsia="Times New Roman" w:cstheme="minorHAnsi"/>
          <w:color w:val="555555"/>
          <w:sz w:val="24"/>
          <w:szCs w:val="24"/>
          <w:lang w:eastAsia="sk-SK"/>
        </w:rPr>
      </w:pPr>
      <w:r>
        <w:rPr>
          <w:rFonts w:eastAsia="Times New Roman" w:cstheme="minorHAnsi"/>
          <w:b/>
          <w:bCs/>
          <w:color w:val="555555"/>
          <w:sz w:val="24"/>
          <w:szCs w:val="24"/>
          <w:lang w:eastAsia="sk-SK"/>
        </w:rPr>
        <w:t>Prajeme všetkým súťažiacim</w:t>
      </w:r>
      <w:r w:rsidR="006B0BD7" w:rsidRPr="00D66F25">
        <w:rPr>
          <w:rFonts w:eastAsia="Times New Roman" w:cstheme="minorHAnsi"/>
          <w:b/>
          <w:bCs/>
          <w:color w:val="555555"/>
          <w:sz w:val="24"/>
          <w:szCs w:val="24"/>
          <w:lang w:eastAsia="sk-SK"/>
        </w:rPr>
        <w:t xml:space="preserve"> veľa úspechov!</w:t>
      </w:r>
    </w:p>
    <w:p w:rsidR="006B0BD7" w:rsidRPr="00D66F25" w:rsidRDefault="006B0BD7" w:rsidP="006B0BD7">
      <w:pPr>
        <w:shd w:val="clear" w:color="auto" w:fill="FFFFFF"/>
        <w:spacing w:after="0" w:line="240" w:lineRule="auto"/>
        <w:rPr>
          <w:rFonts w:eastAsia="Times New Roman" w:cstheme="minorHAnsi"/>
          <w:color w:val="555555"/>
          <w:sz w:val="24"/>
          <w:szCs w:val="24"/>
          <w:lang w:eastAsia="sk-SK"/>
        </w:rPr>
      </w:pPr>
      <w:r w:rsidRPr="00D66F25">
        <w:rPr>
          <w:rFonts w:eastAsia="Times New Roman" w:cstheme="minorHAnsi"/>
          <w:color w:val="555555"/>
          <w:sz w:val="24"/>
          <w:szCs w:val="24"/>
          <w:lang w:eastAsia="sk-SK"/>
        </w:rPr>
        <w:t>    </w:t>
      </w:r>
    </w:p>
    <w:p w:rsidR="00DF3C86" w:rsidRPr="00D66F25" w:rsidRDefault="00DF3C86">
      <w:pPr>
        <w:rPr>
          <w:rFonts w:cstheme="minorHAnsi"/>
        </w:rPr>
      </w:pPr>
    </w:p>
    <w:sectPr w:rsidR="00DF3C86" w:rsidRPr="00D66F25" w:rsidSect="004E0823">
      <w:footerReference w:type="default" r:id="rId16"/>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47" w:rsidRDefault="00E76447" w:rsidP="00E76447">
      <w:pPr>
        <w:spacing w:after="0" w:line="240" w:lineRule="auto"/>
      </w:pPr>
      <w:r>
        <w:separator/>
      </w:r>
    </w:p>
  </w:endnote>
  <w:endnote w:type="continuationSeparator" w:id="0">
    <w:p w:rsidR="00E76447" w:rsidRDefault="00E76447" w:rsidP="00E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989403"/>
      <w:docPartObj>
        <w:docPartGallery w:val="Page Numbers (Bottom of Page)"/>
        <w:docPartUnique/>
      </w:docPartObj>
    </w:sdtPr>
    <w:sdtEndPr/>
    <w:sdtContent>
      <w:p w:rsidR="00E76447" w:rsidRDefault="00E76447">
        <w:pPr>
          <w:pStyle w:val="Pta"/>
        </w:pPr>
        <w:r w:rsidRPr="00E76447">
          <w:rPr>
            <w:rFonts w:asciiTheme="majorHAnsi" w:eastAsiaTheme="majorEastAsia" w:hAnsiTheme="majorHAnsi" w:cstheme="majorBidi"/>
            <w:noProof/>
            <w:sz w:val="18"/>
            <w:szCs w:val="18"/>
            <w:lang w:eastAsia="sk-SK"/>
          </w:rPr>
          <mc:AlternateContent>
            <mc:Choice Requires="wps">
              <w:drawing>
                <wp:anchor distT="0" distB="0" distL="114300" distR="114300" simplePos="0" relativeHeight="251659264" behindDoc="0" locked="0" layoutInCell="1" allowOverlap="1">
                  <wp:simplePos x="0" y="0"/>
                  <wp:positionH relativeFrom="leftMargin">
                    <wp:posOffset>6406515</wp:posOffset>
                  </wp:positionH>
                  <wp:positionV relativeFrom="bottomMargin">
                    <wp:posOffset>224888</wp:posOffset>
                  </wp:positionV>
                  <wp:extent cx="758238" cy="328246"/>
                  <wp:effectExtent l="0" t="0" r="0" b="0"/>
                  <wp:wrapNone/>
                  <wp:docPr id="2" name="Vývojový diagram: alternatívny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38" cy="328246"/>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E76447" w:rsidRPr="00E76447" w:rsidRDefault="00E76447" w:rsidP="00E76447">
                              <w:pPr>
                                <w:pStyle w:val="Podtitul"/>
                                <w:rPr>
                                  <w:sz w:val="18"/>
                                  <w:szCs w:val="18"/>
                                </w:rPr>
                              </w:pPr>
                              <w:r w:rsidRPr="00E76447">
                                <w:rPr>
                                  <w:sz w:val="18"/>
                                  <w:szCs w:val="18"/>
                                </w:rPr>
                                <w:t xml:space="preserve">Strana </w:t>
                              </w:r>
                              <w:r w:rsidRPr="00E76447">
                                <w:rPr>
                                  <w:sz w:val="18"/>
                                  <w:szCs w:val="18"/>
                                </w:rPr>
                                <w:fldChar w:fldCharType="begin"/>
                              </w:r>
                              <w:r w:rsidRPr="00E76447">
                                <w:rPr>
                                  <w:sz w:val="18"/>
                                  <w:szCs w:val="18"/>
                                </w:rPr>
                                <w:instrText>PAGE    \* MERGEFORMAT</w:instrText>
                              </w:r>
                              <w:r w:rsidRPr="00E76447">
                                <w:rPr>
                                  <w:sz w:val="18"/>
                                  <w:szCs w:val="18"/>
                                </w:rPr>
                                <w:fldChar w:fldCharType="separate"/>
                              </w:r>
                              <w:r w:rsidR="009F3504">
                                <w:rPr>
                                  <w:noProof/>
                                  <w:sz w:val="18"/>
                                  <w:szCs w:val="18"/>
                                </w:rPr>
                                <w:t>4</w:t>
                              </w:r>
                              <w:r w:rsidRPr="00E76447">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2" o:spid="_x0000_s1026" type="#_x0000_t176" style="position:absolute;margin-left:504.45pt;margin-top:17.7pt;width:59.7pt;height:25.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4D3gIAAOMFAAAOAAAAZHJzL2Uyb0RvYy54bWysVF1v0zAUfUfiP1h+z/JRt02ipVPXD4Q0&#10;YNKAdzdxGkNiB9trWhA/iZ+wp/0xrp22a7cXBLRS5M97zzn3+F5ebZsabZjSXIoMhxcBRkzksuBi&#10;neFPH5dejJE2VBS0loJleMc0vpq8fnXZtSmLZCXrgikEQYROuzbDlTFt6vs6r1hD9YVsmYDNUqqG&#10;GpiqtV8o2kH0pvajIBj5nVRFq2TOtIbVeb+JJy5+WbLcfChLzQyqMwzYjPsq913Zrz+5pOla0bbi&#10;+R4G/QsUDeUCkh5Dzamh6F7xF6EaniupZWkuctn4six5zhwHYBMGz9jcVbRljguIo9ujTPr/hc3f&#10;b24V4kWGI4wEbaBEnx8fNvKL3Dw+oIJT0KZJEa0NU4Kax18bsUO93iiy6nWtTiHIXXurLH/d3sj8&#10;q0ZCzioq1myqlOwqRgvAHNrz/tkFO9FwFa26d7KA5PTeSCfktlSNDQgSoa2r1+5YL7Y1KIfF8TCO&#10;BmCwHLYGURyRkctA08PlVmnzhskGEGsofVnLDmApM93TYbe9c1xGurnRxiKk6eGeBSDkkte180kt&#10;zhbgYL8CeOCq3bPIXNl/JEGyiBcx8Ug0WngkmM+96XJGvNEyHA/ng/lsNg9/2rwhSSteFEzYNAcL&#10;huTPSrx/DL15jibUsuaFDWchabVezWqFNhSewHAWD67JXqWTY/45DCcCcHlGKYxIcB0l3nIUjz2y&#10;JEMvGQexF4TJdTIKSELmy3NKN1ywf6eEugwnw2joqnQC+hm38cD+X3KjacPBvajmTYbjwP7sIZpa&#10;Wy5E4caG8rofn0hh4T9JAeU+FNqZ2Pq297/ZrrYQxZp5JYsd2FlJsBv0G+iMMKik+o5RB10mw/rb&#10;PVUMo/qtgCeRhITYtuQmZDiOYKJOd1anO1TkECrDBqN+ODN9K7tvFV9XkCl0Ggk5hWdUcufmJ1T7&#10;xwedxJHadz3bqk7n7tRTb578BgAA//8DAFBLAwQUAAYACAAAACEAP579rt4AAAALAQAADwAAAGRy&#10;cy9kb3ducmV2LnhtbEyPwU7DMBBE70j8g7VI3KidhpY0xKkQFeJKS8t5Gy9JRLyOYrcJf497KsfR&#10;Ps28LdaT7cSZBt861pDMFAjiypmWaw37z7eHDIQPyAY7x6Thlzysy9ubAnPjRt7SeRdqEUvY56ih&#10;CaHPpfRVQxb9zPXE8fbtBoshxqGWZsAxlttOzpVaSostx4UGe3ptqPrZnayGw3KsNnW6/Tp87PFd&#10;Tt2q3yyC1vd308sziEBTuMJw0Y/qUEanozux8aKLWalsFVkN6eIRxIVI5lkK4qghe0pAloX8/0P5&#10;BwAA//8DAFBLAQItABQABgAIAAAAIQC2gziS/gAAAOEBAAATAAAAAAAAAAAAAAAAAAAAAABbQ29u&#10;dGVudF9UeXBlc10ueG1sUEsBAi0AFAAGAAgAAAAhADj9If/WAAAAlAEAAAsAAAAAAAAAAAAAAAAA&#10;LwEAAF9yZWxzLy5yZWxzUEsBAi0AFAAGAAgAAAAhAGIoPgPeAgAA4wUAAA4AAAAAAAAAAAAAAAAA&#10;LgIAAGRycy9lMm9Eb2MueG1sUEsBAi0AFAAGAAgAAAAhAD+e/a7eAAAACwEAAA8AAAAAAAAAAAAA&#10;AAAAOAUAAGRycy9kb3ducmV2LnhtbFBLBQYAAAAABAAEAPMAAABDBgAAAAA=&#10;" filled="f" fillcolor="#5c83b4" stroked="f" strokecolor="#737373">
                  <v:textbox>
                    <w:txbxContent>
                      <w:p w:rsidR="00E76447" w:rsidRPr="00E76447" w:rsidRDefault="00E76447" w:rsidP="00E76447">
                        <w:pPr>
                          <w:pStyle w:val="Podtitul"/>
                          <w:rPr>
                            <w:sz w:val="18"/>
                            <w:szCs w:val="18"/>
                          </w:rPr>
                        </w:pPr>
                        <w:r w:rsidRPr="00E76447">
                          <w:rPr>
                            <w:sz w:val="18"/>
                            <w:szCs w:val="18"/>
                          </w:rPr>
                          <w:t xml:space="preserve">Strana </w:t>
                        </w:r>
                        <w:r w:rsidRPr="00E76447">
                          <w:rPr>
                            <w:sz w:val="18"/>
                            <w:szCs w:val="18"/>
                          </w:rPr>
                          <w:fldChar w:fldCharType="begin"/>
                        </w:r>
                        <w:r w:rsidRPr="00E76447">
                          <w:rPr>
                            <w:sz w:val="18"/>
                            <w:szCs w:val="18"/>
                          </w:rPr>
                          <w:instrText>PAGE    \* MERGEFORMAT</w:instrText>
                        </w:r>
                        <w:r w:rsidRPr="00E76447">
                          <w:rPr>
                            <w:sz w:val="18"/>
                            <w:szCs w:val="18"/>
                          </w:rPr>
                          <w:fldChar w:fldCharType="separate"/>
                        </w:r>
                        <w:r w:rsidR="009F3504">
                          <w:rPr>
                            <w:noProof/>
                            <w:sz w:val="18"/>
                            <w:szCs w:val="18"/>
                          </w:rPr>
                          <w:t>4</w:t>
                        </w:r>
                        <w:r w:rsidRPr="00E76447">
                          <w:rPr>
                            <w:sz w:val="18"/>
                            <w:szCs w:val="18"/>
                          </w:rPr>
                          <w:fldChar w:fldCharType="end"/>
                        </w:r>
                      </w:p>
                    </w:txbxContent>
                  </v:textbox>
                  <w10:wrap anchorx="margin" anchory="margin"/>
                </v:shape>
              </w:pict>
            </mc:Fallback>
          </mc:AlternateContent>
        </w:r>
        <w:r w:rsidRPr="00E76447">
          <w:rPr>
            <w:sz w:val="18"/>
            <w:szCs w:val="18"/>
          </w:rPr>
          <w:t>Biblická olympiáda  z evanjelického náboženstva a náboženskej výchovy</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47" w:rsidRDefault="00E76447" w:rsidP="00E76447">
      <w:pPr>
        <w:spacing w:after="0" w:line="240" w:lineRule="auto"/>
      </w:pPr>
      <w:r>
        <w:separator/>
      </w:r>
    </w:p>
  </w:footnote>
  <w:footnote w:type="continuationSeparator" w:id="0">
    <w:p w:rsidR="00E76447" w:rsidRDefault="00E76447" w:rsidP="00E7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B90"/>
    <w:multiLevelType w:val="multilevel"/>
    <w:tmpl w:val="7766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A2988"/>
    <w:multiLevelType w:val="multilevel"/>
    <w:tmpl w:val="0C6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A61D99"/>
    <w:multiLevelType w:val="multilevel"/>
    <w:tmpl w:val="6FC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161C0"/>
    <w:multiLevelType w:val="multilevel"/>
    <w:tmpl w:val="A814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63530C"/>
    <w:multiLevelType w:val="multilevel"/>
    <w:tmpl w:val="6810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6B6C8B"/>
    <w:multiLevelType w:val="multilevel"/>
    <w:tmpl w:val="DF3C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62522"/>
    <w:multiLevelType w:val="hybridMultilevel"/>
    <w:tmpl w:val="89C01AD6"/>
    <w:lvl w:ilvl="0" w:tplc="C044633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3F8704A"/>
    <w:multiLevelType w:val="hybridMultilevel"/>
    <w:tmpl w:val="255CB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5250726"/>
    <w:multiLevelType w:val="multilevel"/>
    <w:tmpl w:val="B958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7E078D"/>
    <w:multiLevelType w:val="hybridMultilevel"/>
    <w:tmpl w:val="6F940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F5364C"/>
    <w:multiLevelType w:val="multilevel"/>
    <w:tmpl w:val="670CCD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761420CE"/>
    <w:multiLevelType w:val="multilevel"/>
    <w:tmpl w:val="795676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77BD6527"/>
    <w:multiLevelType w:val="multilevel"/>
    <w:tmpl w:val="A0A0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6B7472"/>
    <w:multiLevelType w:val="multilevel"/>
    <w:tmpl w:val="F1B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0"/>
  </w:num>
  <w:num w:numId="4">
    <w:abstractNumId w:val="4"/>
  </w:num>
  <w:num w:numId="5">
    <w:abstractNumId w:val="13"/>
  </w:num>
  <w:num w:numId="6">
    <w:abstractNumId w:val="3"/>
  </w:num>
  <w:num w:numId="7">
    <w:abstractNumId w:val="2"/>
  </w:num>
  <w:num w:numId="8">
    <w:abstractNumId w:val="12"/>
  </w:num>
  <w:num w:numId="9">
    <w:abstractNumId w:val="10"/>
  </w:num>
  <w:num w:numId="10">
    <w:abstractNumId w:val="5"/>
  </w:num>
  <w:num w:numId="11">
    <w:abstractNumId w:val="1"/>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D7"/>
    <w:rsid w:val="00096F13"/>
    <w:rsid w:val="00117B95"/>
    <w:rsid w:val="001361CE"/>
    <w:rsid w:val="001A22CC"/>
    <w:rsid w:val="002226FD"/>
    <w:rsid w:val="00285D81"/>
    <w:rsid w:val="002D282A"/>
    <w:rsid w:val="00337E88"/>
    <w:rsid w:val="0036715C"/>
    <w:rsid w:val="003F2B50"/>
    <w:rsid w:val="00464642"/>
    <w:rsid w:val="004E0823"/>
    <w:rsid w:val="00523FF7"/>
    <w:rsid w:val="006B0BD7"/>
    <w:rsid w:val="00922D2D"/>
    <w:rsid w:val="00947BDF"/>
    <w:rsid w:val="009F3504"/>
    <w:rsid w:val="00A255ED"/>
    <w:rsid w:val="00BE58DC"/>
    <w:rsid w:val="00CA771A"/>
    <w:rsid w:val="00D66F25"/>
    <w:rsid w:val="00DF3C86"/>
    <w:rsid w:val="00E76447"/>
    <w:rsid w:val="00F04759"/>
    <w:rsid w:val="00FC62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40B8D9"/>
  <w15:chartTrackingRefBased/>
  <w15:docId w15:val="{5CF433B2-67C0-4274-A187-8B073195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6B0BD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6B0BD7"/>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6B0BD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B0BD7"/>
    <w:rPr>
      <w:b/>
      <w:bCs/>
    </w:rPr>
  </w:style>
  <w:style w:type="character" w:styleId="Zvraznenie">
    <w:name w:val="Emphasis"/>
    <w:basedOn w:val="Predvolenpsmoodseku"/>
    <w:uiPriority w:val="20"/>
    <w:qFormat/>
    <w:rsid w:val="006B0BD7"/>
    <w:rPr>
      <w:i/>
      <w:iCs/>
    </w:rPr>
  </w:style>
  <w:style w:type="character" w:styleId="Hypertextovprepojenie">
    <w:name w:val="Hyperlink"/>
    <w:basedOn w:val="Predvolenpsmoodseku"/>
    <w:uiPriority w:val="99"/>
    <w:unhideWhenUsed/>
    <w:rsid w:val="006B0BD7"/>
    <w:rPr>
      <w:color w:val="0000FF"/>
      <w:u w:val="single"/>
    </w:rPr>
  </w:style>
  <w:style w:type="paragraph" w:styleId="Odsekzoznamu">
    <w:name w:val="List Paragraph"/>
    <w:basedOn w:val="Normlny"/>
    <w:uiPriority w:val="34"/>
    <w:qFormat/>
    <w:rsid w:val="00117B95"/>
    <w:pPr>
      <w:ind w:left="720"/>
      <w:contextualSpacing/>
    </w:pPr>
  </w:style>
  <w:style w:type="paragraph" w:styleId="Textbubliny">
    <w:name w:val="Balloon Text"/>
    <w:basedOn w:val="Normlny"/>
    <w:link w:val="TextbublinyChar"/>
    <w:uiPriority w:val="99"/>
    <w:semiHidden/>
    <w:unhideWhenUsed/>
    <w:rsid w:val="001A22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22CC"/>
    <w:rPr>
      <w:rFonts w:ascii="Segoe UI" w:hAnsi="Segoe UI" w:cs="Segoe UI"/>
      <w:sz w:val="18"/>
      <w:szCs w:val="18"/>
    </w:rPr>
  </w:style>
  <w:style w:type="paragraph" w:styleId="Hlavika">
    <w:name w:val="header"/>
    <w:basedOn w:val="Normlny"/>
    <w:link w:val="HlavikaChar"/>
    <w:uiPriority w:val="99"/>
    <w:unhideWhenUsed/>
    <w:rsid w:val="00E764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6447"/>
  </w:style>
  <w:style w:type="paragraph" w:styleId="Pta">
    <w:name w:val="footer"/>
    <w:basedOn w:val="Normlny"/>
    <w:link w:val="PtaChar"/>
    <w:uiPriority w:val="99"/>
    <w:unhideWhenUsed/>
    <w:rsid w:val="00E76447"/>
    <w:pPr>
      <w:tabs>
        <w:tab w:val="center" w:pos="4536"/>
        <w:tab w:val="right" w:pos="9072"/>
      </w:tabs>
      <w:spacing w:after="0" w:line="240" w:lineRule="auto"/>
    </w:pPr>
  </w:style>
  <w:style w:type="character" w:customStyle="1" w:styleId="PtaChar">
    <w:name w:val="Päta Char"/>
    <w:basedOn w:val="Predvolenpsmoodseku"/>
    <w:link w:val="Pta"/>
    <w:uiPriority w:val="99"/>
    <w:rsid w:val="00E76447"/>
  </w:style>
  <w:style w:type="paragraph" w:styleId="Podtitul">
    <w:name w:val="Subtitle"/>
    <w:basedOn w:val="Normlny"/>
    <w:next w:val="Normlny"/>
    <w:link w:val="PodtitulChar"/>
    <w:uiPriority w:val="11"/>
    <w:qFormat/>
    <w:rsid w:val="00E76447"/>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E7644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30123">
      <w:bodyDiv w:val="1"/>
      <w:marLeft w:val="0"/>
      <w:marRight w:val="0"/>
      <w:marTop w:val="0"/>
      <w:marBottom w:val="0"/>
      <w:divBdr>
        <w:top w:val="none" w:sz="0" w:space="0" w:color="auto"/>
        <w:left w:val="none" w:sz="0" w:space="0" w:color="auto"/>
        <w:bottom w:val="none" w:sz="0" w:space="0" w:color="auto"/>
        <w:right w:val="none" w:sz="0" w:space="0" w:color="auto"/>
      </w:divBdr>
      <w:divsChild>
        <w:div w:id="1649242221">
          <w:marLeft w:val="0"/>
          <w:marRight w:val="0"/>
          <w:marTop w:val="0"/>
          <w:marBottom w:val="0"/>
          <w:divBdr>
            <w:top w:val="none" w:sz="0" w:space="0" w:color="auto"/>
            <w:left w:val="none" w:sz="0" w:space="0" w:color="auto"/>
            <w:bottom w:val="none" w:sz="0" w:space="0" w:color="auto"/>
            <w:right w:val="none" w:sz="0" w:space="0" w:color="auto"/>
          </w:divBdr>
          <w:divsChild>
            <w:div w:id="287129203">
              <w:marLeft w:val="0"/>
              <w:marRight w:val="0"/>
              <w:marTop w:val="0"/>
              <w:marBottom w:val="0"/>
              <w:divBdr>
                <w:top w:val="none" w:sz="0" w:space="0" w:color="auto"/>
                <w:left w:val="none" w:sz="0" w:space="0" w:color="auto"/>
                <w:bottom w:val="single" w:sz="8" w:space="1" w:color="auto"/>
                <w:right w:val="none" w:sz="0" w:space="0" w:color="auto"/>
              </w:divBdr>
            </w:div>
            <w:div w:id="677805667">
              <w:marLeft w:val="0"/>
              <w:marRight w:val="0"/>
              <w:marTop w:val="0"/>
              <w:marBottom w:val="0"/>
              <w:divBdr>
                <w:top w:val="none" w:sz="0" w:space="0" w:color="auto"/>
                <w:left w:val="none" w:sz="0" w:space="0" w:color="auto"/>
                <w:bottom w:val="none" w:sz="0" w:space="0" w:color="auto"/>
                <w:right w:val="none" w:sz="0" w:space="0" w:color="auto"/>
              </w:divBdr>
            </w:div>
            <w:div w:id="1050887196">
              <w:marLeft w:val="0"/>
              <w:marRight w:val="0"/>
              <w:marTop w:val="0"/>
              <w:marBottom w:val="0"/>
              <w:divBdr>
                <w:top w:val="none" w:sz="0" w:space="0" w:color="auto"/>
                <w:left w:val="none" w:sz="0" w:space="0" w:color="auto"/>
                <w:bottom w:val="none" w:sz="0" w:space="0" w:color="auto"/>
                <w:right w:val="none" w:sz="0" w:space="0" w:color="auto"/>
              </w:divBdr>
            </w:div>
            <w:div w:id="1139343420">
              <w:marLeft w:val="0"/>
              <w:marRight w:val="0"/>
              <w:marTop w:val="0"/>
              <w:marBottom w:val="0"/>
              <w:divBdr>
                <w:top w:val="none" w:sz="0" w:space="0" w:color="auto"/>
                <w:left w:val="none" w:sz="0" w:space="0" w:color="auto"/>
                <w:bottom w:val="none" w:sz="0" w:space="0" w:color="auto"/>
                <w:right w:val="none" w:sz="0" w:space="0" w:color="auto"/>
              </w:divBdr>
            </w:div>
            <w:div w:id="1168330142">
              <w:marLeft w:val="0"/>
              <w:marRight w:val="0"/>
              <w:marTop w:val="0"/>
              <w:marBottom w:val="0"/>
              <w:divBdr>
                <w:top w:val="none" w:sz="0" w:space="0" w:color="auto"/>
                <w:left w:val="none" w:sz="0" w:space="0" w:color="auto"/>
                <w:bottom w:val="none" w:sz="0" w:space="0" w:color="auto"/>
                <w:right w:val="none" w:sz="0" w:space="0" w:color="auto"/>
              </w:divBdr>
            </w:div>
            <w:div w:id="1362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i3.googleusercontent.com/mail-sig/AIorK4xujG3kX8NyJfO6-QjitVnw0rikOM7ox7mWpk9_t80q8v1AIfkkszSFISAY_V9256-ktG6n3Bk" TargetMode="External"/><Relationship Id="rId13" Type="http://schemas.openxmlformats.org/officeDocument/2006/relationships/hyperlink" Target="https://www.ecav.sk/nabozenstv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cav.sk/aktuality/spravodajstvo/skolstvo/biblicka-olympiada-2024-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jomnicka-emc@ecav.sk" TargetMode="External"/><Relationship Id="rId5" Type="http://schemas.openxmlformats.org/officeDocument/2006/relationships/footnotes" Target="footnotes.xml"/><Relationship Id="rId15" Type="http://schemas.openxmlformats.org/officeDocument/2006/relationships/hyperlink" Target="https://sutaze.edupage.org/" TargetMode="External"/><Relationship Id="rId10" Type="http://schemas.openxmlformats.org/officeDocument/2006/relationships/hyperlink" Target="mailto:evlyceum@evlyceum.sk" TargetMode="External"/><Relationship Id="rId4" Type="http://schemas.openxmlformats.org/officeDocument/2006/relationships/webSettings" Target="webSettings.xml"/><Relationship Id="rId9" Type="http://schemas.openxmlformats.org/officeDocument/2006/relationships/hyperlink" Target="mailto:tajomnicka-emc@ecav.sk" TargetMode="External"/><Relationship Id="rId14" Type="http://schemas.openxmlformats.org/officeDocument/2006/relationships/hyperlink" Target="https://sutaze.edupage.or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1052</Words>
  <Characters>6000</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Trepacova</dc:creator>
  <cp:keywords/>
  <dc:description/>
  <cp:lastModifiedBy>Trepacova</cp:lastModifiedBy>
  <cp:revision>3</cp:revision>
  <dcterms:created xsi:type="dcterms:W3CDTF">2025-01-21T21:48:00Z</dcterms:created>
  <dcterms:modified xsi:type="dcterms:W3CDTF">2025-01-21T21:52:00Z</dcterms:modified>
</cp:coreProperties>
</file>